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3B04" w14:textId="77777777" w:rsidR="002F317F" w:rsidRDefault="002F317F" w:rsidP="00F948F6">
      <w:pPr>
        <w:pStyle w:val="stBilgi"/>
        <w:ind w:left="-142"/>
        <w:rPr>
          <w:sz w:val="20"/>
          <w:szCs w:val="20"/>
        </w:rPr>
      </w:pPr>
    </w:p>
    <w:p w14:paraId="5225F9D2" w14:textId="77777777" w:rsidR="00C709AD" w:rsidRPr="002139FA" w:rsidRDefault="00C709AD" w:rsidP="00C709AD">
      <w:pPr>
        <w:spacing w:line="239" w:lineRule="exact"/>
        <w:rPr>
          <w:b/>
          <w:sz w:val="28"/>
          <w:szCs w:val="28"/>
        </w:rPr>
      </w:pPr>
      <w:bookmarkStart w:id="0" w:name="_Hlk113548630"/>
    </w:p>
    <w:bookmarkEnd w:id="0"/>
    <w:p w14:paraId="15EDC050" w14:textId="77777777" w:rsidR="006D506B" w:rsidRPr="002139FA" w:rsidRDefault="005E47AF" w:rsidP="002139FA">
      <w:pPr>
        <w:spacing w:line="244" w:lineRule="exact"/>
        <w:ind w:right="89"/>
        <w:jc w:val="center"/>
        <w:rPr>
          <w:b/>
        </w:rPr>
      </w:pPr>
      <w:r w:rsidRPr="002139FA">
        <w:rPr>
          <w:b/>
        </w:rPr>
        <w:t>TÜ</w:t>
      </w:r>
      <w:r w:rsidR="006D506B" w:rsidRPr="002139FA">
        <w:rPr>
          <w:b/>
        </w:rPr>
        <w:t>RKİYE E-SPOR FEDERASYONU</w:t>
      </w:r>
    </w:p>
    <w:p w14:paraId="5CF77A6D" w14:textId="77777777" w:rsidR="006D506B" w:rsidRPr="002139FA" w:rsidRDefault="006D506B" w:rsidP="002139FA">
      <w:pPr>
        <w:pStyle w:val="ListeParagraf"/>
        <w:numPr>
          <w:ilvl w:val="0"/>
          <w:numId w:val="13"/>
        </w:numPr>
        <w:spacing w:line="244" w:lineRule="exact"/>
        <w:ind w:right="89"/>
        <w:rPr>
          <w:b/>
        </w:rPr>
      </w:pPr>
      <w:r w:rsidRPr="002139FA">
        <w:rPr>
          <w:b/>
        </w:rPr>
        <w:t xml:space="preserve">OLAĞAN GENEL KURUL </w:t>
      </w:r>
      <w:r w:rsidR="00357EFD" w:rsidRPr="002139FA">
        <w:rPr>
          <w:b/>
        </w:rPr>
        <w:t>ÇAĞRI VE GÜNDEMİ</w:t>
      </w:r>
    </w:p>
    <w:p w14:paraId="1D209EBC" w14:textId="77777777" w:rsidR="006D506B" w:rsidRPr="007141D8" w:rsidRDefault="006D506B" w:rsidP="006D506B">
      <w:pPr>
        <w:spacing w:line="244" w:lineRule="exact"/>
        <w:ind w:right="89"/>
        <w:jc w:val="both"/>
      </w:pPr>
    </w:p>
    <w:p w14:paraId="077664CC" w14:textId="77777777" w:rsidR="006D506B" w:rsidRPr="002139FA" w:rsidRDefault="006D506B" w:rsidP="006D506B">
      <w:pPr>
        <w:spacing w:line="244" w:lineRule="exact"/>
        <w:ind w:right="89"/>
        <w:jc w:val="both"/>
      </w:pPr>
    </w:p>
    <w:p w14:paraId="6405990F" w14:textId="77777777" w:rsidR="006D506B" w:rsidRPr="002139FA" w:rsidRDefault="002139FA" w:rsidP="00D474C5">
      <w:pPr>
        <w:spacing w:line="244" w:lineRule="exact"/>
        <w:ind w:right="89" w:firstLine="708"/>
        <w:jc w:val="both"/>
      </w:pPr>
      <w:r w:rsidRPr="002139FA">
        <w:t>Türkiye E-Spor Federasyonu 2</w:t>
      </w:r>
      <w:r w:rsidR="009D2D24">
        <w:t>. Olağan Genel Kurul Toplantısı</w:t>
      </w:r>
      <w:r w:rsidR="006D506B" w:rsidRPr="002139FA">
        <w:t xml:space="preserve"> </w:t>
      </w:r>
      <w:r w:rsidRPr="002139FA">
        <w:t xml:space="preserve">04 Ekim 2024 Cuma </w:t>
      </w:r>
      <w:r w:rsidR="006D506B" w:rsidRPr="002139FA">
        <w:t xml:space="preserve">günü saat </w:t>
      </w:r>
      <w:r w:rsidR="006D506B" w:rsidRPr="002139FA">
        <w:rPr>
          <w:b/>
          <w:u w:val="single"/>
        </w:rPr>
        <w:t>1</w:t>
      </w:r>
      <w:r w:rsidR="00E87F65" w:rsidRPr="002139FA">
        <w:rPr>
          <w:b/>
          <w:u w:val="single"/>
        </w:rPr>
        <w:t>0</w:t>
      </w:r>
      <w:r w:rsidR="006D506B" w:rsidRPr="002139FA">
        <w:rPr>
          <w:b/>
          <w:u w:val="single"/>
        </w:rPr>
        <w:t>:</w:t>
      </w:r>
      <w:r w:rsidR="00B92DFD">
        <w:rPr>
          <w:b/>
          <w:u w:val="single"/>
        </w:rPr>
        <w:t>0</w:t>
      </w:r>
      <w:r w:rsidR="00E87F65" w:rsidRPr="002139FA">
        <w:rPr>
          <w:b/>
          <w:u w:val="single"/>
        </w:rPr>
        <w:t>0</w:t>
      </w:r>
      <w:r w:rsidR="006D506B" w:rsidRPr="002139FA">
        <w:rPr>
          <w:b/>
          <w:u w:val="single"/>
        </w:rPr>
        <w:t>’d</w:t>
      </w:r>
      <w:r w:rsidR="00E87F65" w:rsidRPr="002139FA">
        <w:rPr>
          <w:b/>
          <w:u w:val="single"/>
        </w:rPr>
        <w:t>a</w:t>
      </w:r>
      <w:r w:rsidR="006D506B" w:rsidRPr="002139FA">
        <w:t xml:space="preserve"> </w:t>
      </w:r>
      <w:r w:rsidRPr="002139FA">
        <w:rPr>
          <w:shd w:val="clear" w:color="auto" w:fill="FFFFFF"/>
        </w:rPr>
        <w:t>Altınel Ankara Hotel de (Gazi Mustafa Kemal Bulvarı No:151 Çankaya/Ankara)</w:t>
      </w:r>
      <w:r w:rsidR="00D474C5" w:rsidRPr="002139FA">
        <w:t xml:space="preserve"> </w:t>
      </w:r>
      <w:r w:rsidR="006D506B" w:rsidRPr="002139FA">
        <w:t>aşağıdaki gündem maddelerin</w:t>
      </w:r>
      <w:r>
        <w:t>i görüşmek üzere toplanacaktır.</w:t>
      </w:r>
      <w:r w:rsidR="00D82585">
        <w:t xml:space="preserve"> </w:t>
      </w:r>
      <w:r>
        <w:t>Genel Kurula girişler 08:00-10:00 saatleri arasında olacaktır.</w:t>
      </w:r>
    </w:p>
    <w:p w14:paraId="45CDC212" w14:textId="77777777" w:rsidR="006D506B" w:rsidRDefault="006D506B" w:rsidP="006C17DC">
      <w:pPr>
        <w:shd w:val="clear" w:color="auto" w:fill="FFFFFF"/>
        <w:ind w:firstLine="708"/>
      </w:pPr>
      <w:r w:rsidRPr="002139FA">
        <w:t xml:space="preserve">İlk toplantıda çoğunluk sağlanamadığı takdirde, ikinci </w:t>
      </w:r>
      <w:r w:rsidR="009D2D24">
        <w:t>toplantı</w:t>
      </w:r>
      <w:r w:rsidR="009D2D24" w:rsidRPr="009D2D24">
        <w:t xml:space="preserve"> 05 Ekim 2024 Cumartesi günü</w:t>
      </w:r>
      <w:r w:rsidR="006C17DC">
        <w:t xml:space="preserve"> </w:t>
      </w:r>
      <w:r w:rsidRPr="009D2D24">
        <w:t>aynı yer ve saatte çoğunluk aranmaksızın 7405 sayılı</w:t>
      </w:r>
      <w:r w:rsidRPr="002139FA">
        <w:t xml:space="preserve"> Spor Kulüpleri ve Spor Federasyonları Kanununun 29 uncu maddesinin birinci fıkrası uyarınca seçimle belirlenecek kurulların asgari asıl üye sayısının iki katı delegenin katılımıyla yapılacaktır.</w:t>
      </w:r>
    </w:p>
    <w:p w14:paraId="627763C3" w14:textId="77777777" w:rsidR="0068388D" w:rsidRPr="002139FA" w:rsidRDefault="0068388D" w:rsidP="006C17DC">
      <w:pPr>
        <w:shd w:val="clear" w:color="auto" w:fill="FFFFFF"/>
        <w:ind w:firstLine="708"/>
      </w:pPr>
    </w:p>
    <w:p w14:paraId="019AFC6B" w14:textId="77777777" w:rsidR="006D506B" w:rsidRPr="002139FA" w:rsidRDefault="006D506B" w:rsidP="006C17DC">
      <w:pPr>
        <w:spacing w:line="244" w:lineRule="exact"/>
        <w:ind w:right="89" w:firstLine="708"/>
        <w:jc w:val="both"/>
      </w:pPr>
      <w:r w:rsidRPr="002139FA">
        <w:t xml:space="preserve">Genel kurula ilişkin duyurular Spor Hizmetleri Genel Müdürlüğünün </w:t>
      </w:r>
      <w:hyperlink r:id="rId8" w:history="1">
        <w:r w:rsidR="005E47AF" w:rsidRPr="002139FA">
          <w:rPr>
            <w:rStyle w:val="Kpr"/>
          </w:rPr>
          <w:t>https://shgm.gsb.gov.tr/Federasyonlar/28/2/Federasyonlar</w:t>
        </w:r>
      </w:hyperlink>
      <w:r w:rsidR="005E47AF" w:rsidRPr="002139FA">
        <w:t xml:space="preserve"> </w:t>
      </w:r>
      <w:r w:rsidRPr="002139FA">
        <w:t xml:space="preserve">ve Türkiye </w:t>
      </w:r>
      <w:r w:rsidR="005E47AF" w:rsidRPr="002139FA">
        <w:t>E-Spor</w:t>
      </w:r>
      <w:r w:rsidRPr="002139FA">
        <w:t xml:space="preserve"> Federasyonunun </w:t>
      </w:r>
      <w:hyperlink r:id="rId9" w:history="1">
        <w:r w:rsidR="009D2D24" w:rsidRPr="004E0711">
          <w:rPr>
            <w:rStyle w:val="Kpr"/>
          </w:rPr>
          <w:t>www.tesfed.org.tr</w:t>
        </w:r>
      </w:hyperlink>
      <w:r w:rsidR="005E47AF" w:rsidRPr="002139FA">
        <w:t xml:space="preserve"> </w:t>
      </w:r>
      <w:r w:rsidRPr="002139FA">
        <w:t xml:space="preserve">internet adreslerinde yayınlanacaktır. </w:t>
      </w:r>
    </w:p>
    <w:p w14:paraId="31D23A1D" w14:textId="77777777" w:rsidR="006D506B" w:rsidRPr="002139FA" w:rsidRDefault="006D506B" w:rsidP="006D506B">
      <w:pPr>
        <w:spacing w:line="244" w:lineRule="exact"/>
        <w:ind w:right="89" w:firstLine="708"/>
        <w:jc w:val="both"/>
      </w:pPr>
    </w:p>
    <w:p w14:paraId="690C2893" w14:textId="77777777" w:rsidR="006D506B" w:rsidRPr="002139FA" w:rsidRDefault="006D506B" w:rsidP="006D506B">
      <w:pPr>
        <w:spacing w:line="244" w:lineRule="exact"/>
        <w:ind w:right="89" w:firstLine="708"/>
        <w:jc w:val="both"/>
      </w:pPr>
      <w:r w:rsidRPr="002139FA">
        <w:t xml:space="preserve">Genel Kurul üyelerine duyurulur. </w:t>
      </w:r>
    </w:p>
    <w:p w14:paraId="127D8408" w14:textId="77777777" w:rsidR="006D506B" w:rsidRPr="002139FA" w:rsidRDefault="006D506B" w:rsidP="006D506B">
      <w:pPr>
        <w:spacing w:line="244" w:lineRule="exact"/>
        <w:ind w:right="89" w:firstLine="708"/>
        <w:jc w:val="both"/>
      </w:pPr>
      <w:r w:rsidRPr="002139FA">
        <w:t xml:space="preserve">Saygılarımızla. </w:t>
      </w:r>
    </w:p>
    <w:p w14:paraId="743EE2FF" w14:textId="77777777" w:rsidR="006D506B" w:rsidRPr="002139FA" w:rsidRDefault="006D506B" w:rsidP="006D506B">
      <w:pPr>
        <w:spacing w:line="244" w:lineRule="exact"/>
        <w:ind w:right="89" w:firstLine="708"/>
        <w:jc w:val="both"/>
      </w:pPr>
    </w:p>
    <w:p w14:paraId="2B974467" w14:textId="77777777" w:rsidR="006D506B" w:rsidRPr="002139FA" w:rsidRDefault="006D506B" w:rsidP="005E47AF">
      <w:pPr>
        <w:spacing w:line="244" w:lineRule="exact"/>
        <w:ind w:left="4956" w:right="89" w:firstLine="708"/>
        <w:jc w:val="both"/>
      </w:pPr>
      <w:r w:rsidRPr="002139FA">
        <w:t xml:space="preserve">Türkiye E-Spor Federasyonu </w:t>
      </w:r>
    </w:p>
    <w:p w14:paraId="6527EF52" w14:textId="77777777" w:rsidR="005E47AF" w:rsidRPr="002139FA" w:rsidRDefault="006D506B" w:rsidP="006C17DC">
      <w:pPr>
        <w:spacing w:line="244" w:lineRule="exact"/>
        <w:ind w:left="5664" w:right="89" w:firstLine="708"/>
        <w:jc w:val="both"/>
      </w:pPr>
      <w:r w:rsidRPr="002139FA">
        <w:t>Yönetim Kurulu</w:t>
      </w:r>
    </w:p>
    <w:p w14:paraId="4814F6B4" w14:textId="77777777" w:rsidR="00D3497A" w:rsidRDefault="00D3497A" w:rsidP="005E47AF">
      <w:pPr>
        <w:spacing w:line="244" w:lineRule="exact"/>
        <w:ind w:right="89"/>
        <w:jc w:val="both"/>
      </w:pPr>
    </w:p>
    <w:p w14:paraId="0D9DD3F5" w14:textId="77777777" w:rsidR="0068388D" w:rsidRPr="007141D8" w:rsidRDefault="0068388D" w:rsidP="005E47AF">
      <w:pPr>
        <w:spacing w:line="244" w:lineRule="exact"/>
        <w:ind w:right="89"/>
        <w:jc w:val="both"/>
      </w:pPr>
    </w:p>
    <w:p w14:paraId="67493007" w14:textId="77777777" w:rsidR="005E47AF" w:rsidRDefault="005E47AF" w:rsidP="005E47AF">
      <w:pPr>
        <w:spacing w:line="244" w:lineRule="exact"/>
        <w:ind w:right="89"/>
        <w:jc w:val="both"/>
        <w:rPr>
          <w:b/>
          <w:bCs/>
          <w:u w:val="single"/>
        </w:rPr>
      </w:pPr>
      <w:r w:rsidRPr="0068388D">
        <w:rPr>
          <w:b/>
          <w:bCs/>
          <w:u w:val="single"/>
        </w:rPr>
        <w:t xml:space="preserve">GENEL KURUL GÜNDEMİ </w:t>
      </w:r>
    </w:p>
    <w:p w14:paraId="5D8EE97A" w14:textId="77777777" w:rsidR="0068388D" w:rsidRPr="0068388D" w:rsidRDefault="0068388D" w:rsidP="005E47AF">
      <w:pPr>
        <w:spacing w:line="244" w:lineRule="exact"/>
        <w:ind w:right="89"/>
        <w:jc w:val="both"/>
        <w:rPr>
          <w:b/>
          <w:bCs/>
          <w:u w:val="single"/>
        </w:rPr>
      </w:pPr>
    </w:p>
    <w:p w14:paraId="7DC4782C" w14:textId="77777777" w:rsidR="005E47AF" w:rsidRPr="007141D8" w:rsidRDefault="005E47AF" w:rsidP="005E47AF">
      <w:pPr>
        <w:spacing w:line="244" w:lineRule="exact"/>
        <w:ind w:right="89"/>
        <w:jc w:val="both"/>
      </w:pPr>
      <w:r w:rsidRPr="007141D8">
        <w:t xml:space="preserve">1-Genel kurul için aranan yeter sayının bulunup bulunmadığının tespiti, </w:t>
      </w:r>
    </w:p>
    <w:p w14:paraId="754324F2" w14:textId="77777777" w:rsidR="005E47AF" w:rsidRPr="007141D8" w:rsidRDefault="00B92DFD" w:rsidP="005E47AF">
      <w:pPr>
        <w:spacing w:line="244" w:lineRule="exact"/>
        <w:ind w:right="89"/>
        <w:jc w:val="both"/>
      </w:pPr>
      <w:r>
        <w:t xml:space="preserve">2-Açılış, </w:t>
      </w:r>
      <w:r w:rsidR="005E47AF" w:rsidRPr="007141D8">
        <w:t xml:space="preserve">Saygı Duruşu ve İstiklal Marşı, </w:t>
      </w:r>
    </w:p>
    <w:p w14:paraId="2BED4696" w14:textId="77777777" w:rsidR="005E47AF" w:rsidRDefault="00B92DFD" w:rsidP="005E47AF">
      <w:pPr>
        <w:spacing w:line="244" w:lineRule="exact"/>
        <w:ind w:right="89"/>
        <w:jc w:val="both"/>
      </w:pPr>
      <w:r>
        <w:t>3</w:t>
      </w:r>
      <w:r w:rsidR="005E47AF" w:rsidRPr="007141D8">
        <w:t>-Genel Kurul Baş</w:t>
      </w:r>
      <w:r w:rsidR="009D2D24">
        <w:t>kanlık Divanının oluşturulması,</w:t>
      </w:r>
    </w:p>
    <w:p w14:paraId="48B9A6E8" w14:textId="77777777" w:rsidR="00B92DFD" w:rsidRPr="007141D8" w:rsidRDefault="00B92DFD" w:rsidP="005E47AF">
      <w:pPr>
        <w:spacing w:line="244" w:lineRule="exact"/>
        <w:ind w:right="89"/>
        <w:jc w:val="both"/>
      </w:pPr>
      <w:r>
        <w:t>4-Gündemin okunması ve oylanması</w:t>
      </w:r>
    </w:p>
    <w:p w14:paraId="1544F7E3" w14:textId="77777777" w:rsidR="009D2D24" w:rsidRDefault="005E47AF" w:rsidP="009D2D24">
      <w:pPr>
        <w:spacing w:line="244" w:lineRule="exact"/>
        <w:ind w:right="89"/>
        <w:jc w:val="both"/>
      </w:pPr>
      <w:r w:rsidRPr="007141D8">
        <w:t>5</w:t>
      </w:r>
      <w:r w:rsidR="009D2D24">
        <w:t>-</w:t>
      </w:r>
      <w:r w:rsidR="009D2D24" w:rsidRPr="007141D8">
        <w:t>Başkanlık Divanına genel kurul toplantı tutanaklarını imzalama yetkisi verilmesi,</w:t>
      </w:r>
    </w:p>
    <w:p w14:paraId="11E67EA2" w14:textId="77777777" w:rsidR="00B92DFD" w:rsidRDefault="00B92DFD" w:rsidP="005E47AF">
      <w:pPr>
        <w:spacing w:line="244" w:lineRule="exact"/>
        <w:ind w:right="89"/>
        <w:jc w:val="both"/>
      </w:pPr>
      <w:r>
        <w:t>6-F</w:t>
      </w:r>
      <w:r w:rsidR="005E47AF" w:rsidRPr="007141D8">
        <w:t xml:space="preserve">aaliyet </w:t>
      </w:r>
      <w:r>
        <w:t xml:space="preserve">Raporunun okunması, </w:t>
      </w:r>
      <w:r w:rsidR="005E47AF" w:rsidRPr="007141D8">
        <w:t xml:space="preserve">görüşülmesi ve </w:t>
      </w:r>
      <w:r>
        <w:t>Yönetim Kurulunun hesap ve faaliyetlerinden ötürü ibrası,</w:t>
      </w:r>
    </w:p>
    <w:p w14:paraId="5294C50C" w14:textId="1C68F407" w:rsidR="00B92DFD" w:rsidRDefault="00B92DFD" w:rsidP="005E47AF">
      <w:pPr>
        <w:spacing w:line="244" w:lineRule="exact"/>
        <w:ind w:right="89"/>
        <w:jc w:val="both"/>
      </w:pPr>
      <w:r>
        <w:t>7</w:t>
      </w:r>
      <w:r w:rsidR="009D2D24">
        <w:t xml:space="preserve">-Denetim </w:t>
      </w:r>
      <w:r w:rsidR="00A64398">
        <w:t xml:space="preserve">Kurulu </w:t>
      </w:r>
      <w:r>
        <w:t>Raporunun okunması ve görüşülmesi,</w:t>
      </w:r>
    </w:p>
    <w:p w14:paraId="3058400B" w14:textId="77777777" w:rsidR="00B92DFD" w:rsidRDefault="00B92DFD" w:rsidP="005E47AF">
      <w:pPr>
        <w:spacing w:line="244" w:lineRule="exact"/>
        <w:ind w:right="89"/>
        <w:jc w:val="both"/>
      </w:pPr>
      <w:r>
        <w:t>8-2025-2026 bütçe ve faaliyet programlarının görüşülmesi ve karara bağlanması,</w:t>
      </w:r>
    </w:p>
    <w:p w14:paraId="449DA1F0" w14:textId="3ABFD74E" w:rsidR="00B92DFD" w:rsidRDefault="00B92DFD" w:rsidP="005E47AF">
      <w:pPr>
        <w:spacing w:line="244" w:lineRule="exact"/>
        <w:ind w:right="89"/>
        <w:jc w:val="both"/>
      </w:pPr>
      <w:r>
        <w:t>9-Ana Statü</w:t>
      </w:r>
      <w:r w:rsidR="0068388D">
        <w:t xml:space="preserve"> değişikliğinin görüşülerek oylanması oylama sonucu onaylanacak taslak metin üzerinde redaksiyon yapılması ile ana statü taslağının </w:t>
      </w:r>
      <w:proofErr w:type="gramStart"/>
      <w:r w:rsidR="0068388D">
        <w:t>Resmi</w:t>
      </w:r>
      <w:proofErr w:type="gramEnd"/>
      <w:r w:rsidR="0068388D">
        <w:t xml:space="preserve"> Gazete’de yayımlanması iş ve işlemlerinin Bakanlık aracılığıyla yürütülmesi yetkisinin Yönetim Kuruluna verilmesi,</w:t>
      </w:r>
    </w:p>
    <w:p w14:paraId="6E5A5A03" w14:textId="77777777" w:rsidR="005E47AF" w:rsidRPr="007141D8" w:rsidRDefault="00B92DFD" w:rsidP="005E47AF">
      <w:pPr>
        <w:spacing w:line="244" w:lineRule="exact"/>
        <w:ind w:right="89"/>
        <w:jc w:val="both"/>
      </w:pPr>
      <w:r>
        <w:t>10-</w:t>
      </w:r>
      <w:r w:rsidR="005E47AF" w:rsidRPr="007141D8">
        <w:t xml:space="preserve">Bütçe harcama kalemleri arasında gerektiğinde </w:t>
      </w:r>
      <w:r>
        <w:t>değişiklik yapılması konusunda Yönetim K</w:t>
      </w:r>
      <w:r w:rsidR="005E47AF" w:rsidRPr="007141D8">
        <w:t xml:space="preserve">uruluna yetki verilmesi, </w:t>
      </w:r>
    </w:p>
    <w:p w14:paraId="1B3C1F86" w14:textId="77777777" w:rsidR="005E47AF" w:rsidRDefault="00422C79" w:rsidP="005E47AF">
      <w:pPr>
        <w:spacing w:line="244" w:lineRule="exact"/>
        <w:ind w:right="89"/>
        <w:jc w:val="both"/>
      </w:pPr>
      <w:r>
        <w:t>11</w:t>
      </w:r>
      <w:r w:rsidR="005E47AF" w:rsidRPr="007141D8">
        <w:t xml:space="preserve">-Uluslararası federasyonlara karşı mali taahhütlerde bulunmak için yönetim kuruluna yetki verilmesi, </w:t>
      </w:r>
    </w:p>
    <w:p w14:paraId="6C922A06" w14:textId="77777777" w:rsidR="005E47AF" w:rsidRPr="007141D8" w:rsidRDefault="005E47AF" w:rsidP="005E47AF">
      <w:pPr>
        <w:spacing w:line="244" w:lineRule="exact"/>
        <w:ind w:right="89"/>
        <w:jc w:val="both"/>
      </w:pPr>
      <w:r w:rsidRPr="007141D8">
        <w:t>1</w:t>
      </w:r>
      <w:r w:rsidR="006C17DC">
        <w:t>2</w:t>
      </w:r>
      <w:r w:rsidRPr="007141D8">
        <w:t xml:space="preserve">-Federasyon faaliyetleri ile ilgili olarak taşınmaz mal alımı, satımı ve kiralaması yapmak, tesisleri işletmek, işlettirmek, faaliyetlerin yapılabilmesi için her türlü araç, gereç, malzeme ve benzeri ihtiyaçlarını sağlamak konusunda yönetim kuruluna yetki verilmesi, </w:t>
      </w:r>
    </w:p>
    <w:p w14:paraId="3E6319EC" w14:textId="77777777" w:rsidR="005E47AF" w:rsidRPr="007141D8" w:rsidRDefault="005E47AF" w:rsidP="005E47AF">
      <w:pPr>
        <w:spacing w:line="244" w:lineRule="exact"/>
        <w:ind w:right="89"/>
        <w:jc w:val="both"/>
      </w:pPr>
      <w:r w:rsidRPr="007141D8">
        <w:t>1</w:t>
      </w:r>
      <w:r w:rsidR="006C17DC">
        <w:t>3</w:t>
      </w:r>
      <w:r w:rsidRPr="007141D8">
        <w:t xml:space="preserve">-Federasyona spor dalı bağlanması ve federasyondan spor dalı ayrılması konusunda karar almak ve bu konuda Bakanlığa müracaat etmek için yönetim kuruluna yetki verilmesi, </w:t>
      </w:r>
    </w:p>
    <w:p w14:paraId="7AE64261" w14:textId="77777777" w:rsidR="003A1016" w:rsidRPr="007141D8" w:rsidRDefault="006C17DC" w:rsidP="003A1016">
      <w:pPr>
        <w:spacing w:line="244" w:lineRule="exact"/>
        <w:ind w:right="89"/>
        <w:jc w:val="both"/>
      </w:pPr>
      <w:r>
        <w:t>14</w:t>
      </w:r>
      <w:r w:rsidR="003A1016" w:rsidRPr="007141D8">
        <w:t>- E-sporun gelişmesi ve gelir getirici faaliyet ve organizasyonlar yapılması amacıyla iktisadi işletme kurulması için yönetim kuruluna yetki verilmesi,</w:t>
      </w:r>
    </w:p>
    <w:p w14:paraId="6E8D86A9" w14:textId="77777777" w:rsidR="005E47AF" w:rsidRPr="007141D8" w:rsidRDefault="006C17DC" w:rsidP="005E47AF">
      <w:pPr>
        <w:spacing w:line="244" w:lineRule="exact"/>
        <w:ind w:right="89"/>
        <w:jc w:val="both"/>
      </w:pPr>
      <w:r>
        <w:t>15</w:t>
      </w:r>
      <w:r w:rsidR="005E47AF" w:rsidRPr="007141D8">
        <w:t xml:space="preserve">-Başkan adaylarının konuşmaları, </w:t>
      </w:r>
    </w:p>
    <w:p w14:paraId="4673F250" w14:textId="77777777" w:rsidR="005E47AF" w:rsidRPr="007141D8" w:rsidRDefault="006C17DC" w:rsidP="005E47AF">
      <w:pPr>
        <w:spacing w:line="244" w:lineRule="exact"/>
        <w:ind w:right="89"/>
        <w:jc w:val="both"/>
      </w:pPr>
      <w:r>
        <w:t>16</w:t>
      </w:r>
      <w:r w:rsidR="005E47AF" w:rsidRPr="007141D8">
        <w:t>-</w:t>
      </w:r>
      <w:r w:rsidR="00422C79">
        <w:t>Federasyon Başkanı ile Yönetim, Denetim ve D</w:t>
      </w:r>
      <w:r w:rsidR="005E47AF" w:rsidRPr="007141D8">
        <w:t xml:space="preserve">isiplin kurulu üyelerinin seçimi, </w:t>
      </w:r>
    </w:p>
    <w:p w14:paraId="6923B6B6" w14:textId="77777777" w:rsidR="005F72C7" w:rsidRPr="007141D8" w:rsidRDefault="006C17DC" w:rsidP="005E47AF">
      <w:pPr>
        <w:spacing w:line="244" w:lineRule="exact"/>
        <w:ind w:right="89"/>
        <w:jc w:val="both"/>
      </w:pPr>
      <w:r>
        <w:t>17</w:t>
      </w:r>
      <w:r w:rsidR="005F72C7" w:rsidRPr="007141D8">
        <w:t xml:space="preserve">- Oyların tasnifi, sayımı ve seçim sonuçlarının ilanı, </w:t>
      </w:r>
    </w:p>
    <w:p w14:paraId="1A25412E" w14:textId="77777777" w:rsidR="005E47AF" w:rsidRPr="006C17DC" w:rsidRDefault="005E47AF" w:rsidP="00D82585">
      <w:pPr>
        <w:spacing w:line="244" w:lineRule="exact"/>
        <w:ind w:right="89"/>
        <w:jc w:val="both"/>
      </w:pPr>
      <w:r w:rsidRPr="007141D8">
        <w:t>1</w:t>
      </w:r>
      <w:r w:rsidR="006C17DC">
        <w:t>8</w:t>
      </w:r>
      <w:r w:rsidRPr="007141D8">
        <w:t>-Dilek ve temenniler</w:t>
      </w:r>
      <w:r w:rsidR="00002740" w:rsidRPr="007141D8">
        <w:t>.</w:t>
      </w:r>
    </w:p>
    <w:sectPr w:rsidR="005E47AF" w:rsidRPr="006C17DC" w:rsidSect="00D82585">
      <w:headerReference w:type="default" r:id="rId10"/>
      <w:footerReference w:type="default" r:id="rId11"/>
      <w:pgSz w:w="11906" w:h="16838"/>
      <w:pgMar w:top="1417" w:right="991" w:bottom="993" w:left="1701"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A894" w14:textId="77777777" w:rsidR="000C7C84" w:rsidRDefault="000C7C84">
      <w:r>
        <w:separator/>
      </w:r>
    </w:p>
  </w:endnote>
  <w:endnote w:type="continuationSeparator" w:id="0">
    <w:p w14:paraId="00E1C660" w14:textId="77777777" w:rsidR="000C7C84" w:rsidRDefault="000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6FF7" w14:textId="77777777" w:rsidR="002A514C" w:rsidRDefault="002A514C" w:rsidP="0023439E">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F845F" w14:textId="77777777" w:rsidR="000C7C84" w:rsidRDefault="000C7C84">
      <w:r>
        <w:separator/>
      </w:r>
    </w:p>
  </w:footnote>
  <w:footnote w:type="continuationSeparator" w:id="0">
    <w:p w14:paraId="1A19A7B9" w14:textId="77777777" w:rsidR="000C7C84" w:rsidRDefault="000C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3696" w14:textId="77777777" w:rsidR="0084178F" w:rsidRPr="00010FF4" w:rsidRDefault="00B705E5" w:rsidP="0084178F">
    <w:pPr>
      <w:pStyle w:val="stBilgi"/>
      <w:jc w:val="center"/>
    </w:pPr>
    <w:r>
      <w:rPr>
        <w:noProof/>
      </w:rPr>
      <w:drawing>
        <wp:anchor distT="0" distB="0" distL="114300" distR="114300" simplePos="0" relativeHeight="251660288" behindDoc="1" locked="0" layoutInCell="1" allowOverlap="1" wp14:anchorId="02F63279" wp14:editId="39FAFCE3">
          <wp:simplePos x="0" y="0"/>
          <wp:positionH relativeFrom="column">
            <wp:posOffset>4825365</wp:posOffset>
          </wp:positionH>
          <wp:positionV relativeFrom="paragraph">
            <wp:posOffset>-125095</wp:posOffset>
          </wp:positionV>
          <wp:extent cx="1171575" cy="781050"/>
          <wp:effectExtent l="0" t="0" r="9525" b="0"/>
          <wp:wrapTight wrapText="bothSides">
            <wp:wrapPolygon edited="0">
              <wp:start x="0" y="0"/>
              <wp:lineTo x="0" y="21073"/>
              <wp:lineTo x="21424" y="21073"/>
              <wp:lineTo x="21424" y="0"/>
              <wp:lineTo x="0" y="0"/>
            </wp:wrapPolygon>
          </wp:wrapTight>
          <wp:docPr id="4" name="Resim 4" descr="C:\Users\başkan\AppData\Local\Packages\Microsoft.Windows.Photos_8wekyb3d8bbwe\TempState\ShareServiceTempFolder\Ekran Alıntısı.jpeg"/>
          <wp:cNvGraphicFramePr/>
          <a:graphic xmlns:a="http://schemas.openxmlformats.org/drawingml/2006/main">
            <a:graphicData uri="http://schemas.openxmlformats.org/drawingml/2006/picture">
              <pic:pic xmlns:pic="http://schemas.openxmlformats.org/drawingml/2006/picture">
                <pic:nvPicPr>
                  <pic:cNvPr id="4" name="Resim 4" descr="C:\Users\başkan\AppData\Local\Packages\Microsoft.Windows.Photos_8wekyb3d8bbwe\TempState\ShareServiceTempFolder\Ekran Alıntısı.jpe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anchor>
      </w:drawing>
    </w:r>
    <w:r w:rsidR="00D82585" w:rsidRPr="00010FF4">
      <w:rPr>
        <w:noProof/>
      </w:rPr>
      <w:drawing>
        <wp:anchor distT="0" distB="0" distL="114300" distR="114300" simplePos="0" relativeHeight="251659264" behindDoc="1" locked="0" layoutInCell="1" allowOverlap="1" wp14:anchorId="6CC45B65" wp14:editId="43F314BF">
          <wp:simplePos x="0" y="0"/>
          <wp:positionH relativeFrom="column">
            <wp:posOffset>-299085</wp:posOffset>
          </wp:positionH>
          <wp:positionV relativeFrom="paragraph">
            <wp:posOffset>-191770</wp:posOffset>
          </wp:positionV>
          <wp:extent cx="971550" cy="89535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95350"/>
                  </a:xfrm>
                  <a:prstGeom prst="rect">
                    <a:avLst/>
                  </a:prstGeom>
                  <a:noFill/>
                </pic:spPr>
              </pic:pic>
            </a:graphicData>
          </a:graphic>
          <wp14:sizeRelH relativeFrom="page">
            <wp14:pctWidth>0</wp14:pctWidth>
          </wp14:sizeRelH>
          <wp14:sizeRelV relativeFrom="page">
            <wp14:pctHeight>0</wp14:pctHeight>
          </wp14:sizeRelV>
        </wp:anchor>
      </w:drawing>
    </w:r>
    <w:r w:rsidR="002139FA">
      <w:t xml:space="preserve">      </w:t>
    </w:r>
    <w:r w:rsidR="0084178F" w:rsidRPr="00010FF4">
      <w:t>T.C.</w:t>
    </w:r>
    <w:r w:rsidR="002139FA">
      <w:t xml:space="preserve">                                                   </w:t>
    </w:r>
  </w:p>
  <w:p w14:paraId="02280F68" w14:textId="77777777" w:rsidR="0084178F" w:rsidRPr="00010FF4" w:rsidRDefault="0084178F" w:rsidP="0084178F">
    <w:pPr>
      <w:pStyle w:val="stBilgi"/>
      <w:tabs>
        <w:tab w:val="left" w:pos="210"/>
      </w:tabs>
      <w:jc w:val="center"/>
    </w:pPr>
    <w:r w:rsidRPr="00010FF4">
      <w:t>GENÇLİK VE SPOR BAKANLIĞI</w:t>
    </w:r>
  </w:p>
  <w:p w14:paraId="55E3C672" w14:textId="77777777" w:rsidR="00463C51" w:rsidRPr="00010FF4" w:rsidRDefault="00463C51" w:rsidP="0084178F">
    <w:pPr>
      <w:pStyle w:val="stBilgi"/>
      <w:jc w:val="center"/>
    </w:pPr>
    <w:r>
      <w:t>Türkiye E-Spor Federasyonu Başkanlığı</w:t>
    </w:r>
  </w:p>
  <w:p w14:paraId="1E40F011" w14:textId="77777777" w:rsidR="0084178F" w:rsidRDefault="008417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6D8"/>
    <w:multiLevelType w:val="hybridMultilevel"/>
    <w:tmpl w:val="9EE8D262"/>
    <w:lvl w:ilvl="0" w:tplc="547A4CA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A21079E"/>
    <w:multiLevelType w:val="hybridMultilevel"/>
    <w:tmpl w:val="098C8ADC"/>
    <w:lvl w:ilvl="0" w:tplc="BA98E0C8">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 w15:restartNumberingAfterBreak="0">
    <w:nsid w:val="1B09690F"/>
    <w:multiLevelType w:val="hybridMultilevel"/>
    <w:tmpl w:val="4FE8CF82"/>
    <w:lvl w:ilvl="0" w:tplc="089EDF3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CA812EC"/>
    <w:multiLevelType w:val="hybridMultilevel"/>
    <w:tmpl w:val="33D4BFCA"/>
    <w:lvl w:ilvl="0" w:tplc="4C8E5F0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06F6A3A"/>
    <w:multiLevelType w:val="hybridMultilevel"/>
    <w:tmpl w:val="D33A03F2"/>
    <w:lvl w:ilvl="0" w:tplc="0A48DB4E">
      <w:start w:val="1"/>
      <w:numFmt w:val="decimal"/>
      <w:lvlText w:val="%1-"/>
      <w:lvlJc w:val="left"/>
      <w:pPr>
        <w:ind w:left="6021" w:hanging="360"/>
      </w:pPr>
      <w:rPr>
        <w:rFonts w:hint="default"/>
      </w:rPr>
    </w:lvl>
    <w:lvl w:ilvl="1" w:tplc="041F0019">
      <w:start w:val="1"/>
      <w:numFmt w:val="lowerLetter"/>
      <w:lvlText w:val="%2."/>
      <w:lvlJc w:val="left"/>
      <w:pPr>
        <w:ind w:left="6741" w:hanging="360"/>
      </w:pPr>
    </w:lvl>
    <w:lvl w:ilvl="2" w:tplc="041F001B">
      <w:start w:val="1"/>
      <w:numFmt w:val="lowerRoman"/>
      <w:lvlText w:val="%3."/>
      <w:lvlJc w:val="right"/>
      <w:pPr>
        <w:ind w:left="7461" w:hanging="180"/>
      </w:pPr>
    </w:lvl>
    <w:lvl w:ilvl="3" w:tplc="041F000F">
      <w:start w:val="1"/>
      <w:numFmt w:val="decimal"/>
      <w:lvlText w:val="%4."/>
      <w:lvlJc w:val="left"/>
      <w:pPr>
        <w:ind w:left="8181" w:hanging="360"/>
      </w:pPr>
    </w:lvl>
    <w:lvl w:ilvl="4" w:tplc="041F0019">
      <w:start w:val="1"/>
      <w:numFmt w:val="lowerLetter"/>
      <w:lvlText w:val="%5."/>
      <w:lvlJc w:val="left"/>
      <w:pPr>
        <w:ind w:left="8901" w:hanging="360"/>
      </w:pPr>
    </w:lvl>
    <w:lvl w:ilvl="5" w:tplc="041F001B">
      <w:start w:val="1"/>
      <w:numFmt w:val="lowerRoman"/>
      <w:lvlText w:val="%6."/>
      <w:lvlJc w:val="right"/>
      <w:pPr>
        <w:ind w:left="9621" w:hanging="180"/>
      </w:pPr>
    </w:lvl>
    <w:lvl w:ilvl="6" w:tplc="041F000F">
      <w:start w:val="1"/>
      <w:numFmt w:val="decimal"/>
      <w:lvlText w:val="%7."/>
      <w:lvlJc w:val="left"/>
      <w:pPr>
        <w:ind w:left="10341" w:hanging="360"/>
      </w:pPr>
    </w:lvl>
    <w:lvl w:ilvl="7" w:tplc="041F0019">
      <w:start w:val="1"/>
      <w:numFmt w:val="lowerLetter"/>
      <w:lvlText w:val="%8."/>
      <w:lvlJc w:val="left"/>
      <w:pPr>
        <w:ind w:left="11061" w:hanging="360"/>
      </w:pPr>
    </w:lvl>
    <w:lvl w:ilvl="8" w:tplc="041F001B">
      <w:start w:val="1"/>
      <w:numFmt w:val="lowerRoman"/>
      <w:lvlText w:val="%9."/>
      <w:lvlJc w:val="right"/>
      <w:pPr>
        <w:ind w:left="11781" w:hanging="180"/>
      </w:pPr>
    </w:lvl>
  </w:abstractNum>
  <w:abstractNum w:abstractNumId="5" w15:restartNumberingAfterBreak="0">
    <w:nsid w:val="278975CF"/>
    <w:multiLevelType w:val="hybridMultilevel"/>
    <w:tmpl w:val="03461764"/>
    <w:lvl w:ilvl="0" w:tplc="9E42CBB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8487FB8"/>
    <w:multiLevelType w:val="hybridMultilevel"/>
    <w:tmpl w:val="2B142D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69381F"/>
    <w:multiLevelType w:val="hybridMultilevel"/>
    <w:tmpl w:val="5E8219E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2F1C77DE"/>
    <w:multiLevelType w:val="hybridMultilevel"/>
    <w:tmpl w:val="57466F2A"/>
    <w:lvl w:ilvl="0" w:tplc="E660A8E8">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2C67866"/>
    <w:multiLevelType w:val="hybridMultilevel"/>
    <w:tmpl w:val="73BC6838"/>
    <w:lvl w:ilvl="0" w:tplc="995CC79C">
      <w:start w:val="1"/>
      <w:numFmt w:val="decimal"/>
      <w:lvlText w:val="%1-"/>
      <w:lvlJc w:val="left"/>
      <w:pPr>
        <w:tabs>
          <w:tab w:val="num" w:pos="1065"/>
        </w:tabs>
        <w:ind w:left="1065" w:hanging="70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7BF655A7"/>
    <w:multiLevelType w:val="hybridMultilevel"/>
    <w:tmpl w:val="4A1460B6"/>
    <w:lvl w:ilvl="0" w:tplc="239ECDA2">
      <w:start w:val="2"/>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1" w15:restartNumberingAfterBreak="0">
    <w:nsid w:val="7DA31917"/>
    <w:multiLevelType w:val="hybridMultilevel"/>
    <w:tmpl w:val="56348B9E"/>
    <w:lvl w:ilvl="0" w:tplc="F0F817C6">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2" w15:restartNumberingAfterBreak="0">
    <w:nsid w:val="7F900FFE"/>
    <w:multiLevelType w:val="hybridMultilevel"/>
    <w:tmpl w:val="5824D292"/>
    <w:lvl w:ilvl="0" w:tplc="2E8ACEC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737706577">
    <w:abstractNumId w:val="7"/>
  </w:num>
  <w:num w:numId="2" w16cid:durableId="96021755">
    <w:abstractNumId w:val="9"/>
  </w:num>
  <w:num w:numId="3" w16cid:durableId="2134473358">
    <w:abstractNumId w:val="3"/>
  </w:num>
  <w:num w:numId="4" w16cid:durableId="1754857480">
    <w:abstractNumId w:val="4"/>
  </w:num>
  <w:num w:numId="5" w16cid:durableId="2133284378">
    <w:abstractNumId w:val="1"/>
  </w:num>
  <w:num w:numId="6" w16cid:durableId="554507742">
    <w:abstractNumId w:val="12"/>
  </w:num>
  <w:num w:numId="7" w16cid:durableId="1282155190">
    <w:abstractNumId w:val="11"/>
  </w:num>
  <w:num w:numId="8" w16cid:durableId="1314917375">
    <w:abstractNumId w:val="5"/>
  </w:num>
  <w:num w:numId="9" w16cid:durableId="1515651199">
    <w:abstractNumId w:val="0"/>
  </w:num>
  <w:num w:numId="10" w16cid:durableId="434256478">
    <w:abstractNumId w:val="2"/>
  </w:num>
  <w:num w:numId="11" w16cid:durableId="783308754">
    <w:abstractNumId w:val="6"/>
  </w:num>
  <w:num w:numId="12" w16cid:durableId="1073695141">
    <w:abstractNumId w:val="8"/>
  </w:num>
  <w:num w:numId="13" w16cid:durableId="565148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9E"/>
    <w:rsid w:val="000021EF"/>
    <w:rsid w:val="0000248A"/>
    <w:rsid w:val="00002740"/>
    <w:rsid w:val="00002F91"/>
    <w:rsid w:val="00010FF4"/>
    <w:rsid w:val="000113E8"/>
    <w:rsid w:val="00013D9B"/>
    <w:rsid w:val="00014A26"/>
    <w:rsid w:val="00015D40"/>
    <w:rsid w:val="00017098"/>
    <w:rsid w:val="000209A6"/>
    <w:rsid w:val="00021B44"/>
    <w:rsid w:val="000222DD"/>
    <w:rsid w:val="000248A0"/>
    <w:rsid w:val="00025F88"/>
    <w:rsid w:val="00027050"/>
    <w:rsid w:val="0002749C"/>
    <w:rsid w:val="00031311"/>
    <w:rsid w:val="00032D32"/>
    <w:rsid w:val="00040893"/>
    <w:rsid w:val="00042618"/>
    <w:rsid w:val="000452F1"/>
    <w:rsid w:val="00045916"/>
    <w:rsid w:val="00046777"/>
    <w:rsid w:val="00046A57"/>
    <w:rsid w:val="000473C5"/>
    <w:rsid w:val="00047BD8"/>
    <w:rsid w:val="000517A6"/>
    <w:rsid w:val="00051FFA"/>
    <w:rsid w:val="00052820"/>
    <w:rsid w:val="00053738"/>
    <w:rsid w:val="00054773"/>
    <w:rsid w:val="000552B9"/>
    <w:rsid w:val="00060AC4"/>
    <w:rsid w:val="0006160F"/>
    <w:rsid w:val="0006421A"/>
    <w:rsid w:val="00064D7B"/>
    <w:rsid w:val="0006727F"/>
    <w:rsid w:val="00067892"/>
    <w:rsid w:val="00070280"/>
    <w:rsid w:val="00071F77"/>
    <w:rsid w:val="000724DF"/>
    <w:rsid w:val="00072D81"/>
    <w:rsid w:val="0007369D"/>
    <w:rsid w:val="000739EA"/>
    <w:rsid w:val="00073FB4"/>
    <w:rsid w:val="000746A3"/>
    <w:rsid w:val="00074D88"/>
    <w:rsid w:val="000760A5"/>
    <w:rsid w:val="00080835"/>
    <w:rsid w:val="0008220F"/>
    <w:rsid w:val="00082630"/>
    <w:rsid w:val="00082A47"/>
    <w:rsid w:val="0008475C"/>
    <w:rsid w:val="00091EE9"/>
    <w:rsid w:val="00094CBC"/>
    <w:rsid w:val="00094F09"/>
    <w:rsid w:val="00095990"/>
    <w:rsid w:val="000A0072"/>
    <w:rsid w:val="000A2B72"/>
    <w:rsid w:val="000A2E34"/>
    <w:rsid w:val="000A2FAD"/>
    <w:rsid w:val="000A4482"/>
    <w:rsid w:val="000A593D"/>
    <w:rsid w:val="000A621E"/>
    <w:rsid w:val="000A76AD"/>
    <w:rsid w:val="000B0691"/>
    <w:rsid w:val="000B1ED8"/>
    <w:rsid w:val="000B396C"/>
    <w:rsid w:val="000B3F81"/>
    <w:rsid w:val="000B5F25"/>
    <w:rsid w:val="000B6E47"/>
    <w:rsid w:val="000C009A"/>
    <w:rsid w:val="000C5B50"/>
    <w:rsid w:val="000C7632"/>
    <w:rsid w:val="000C78A0"/>
    <w:rsid w:val="000C7C84"/>
    <w:rsid w:val="000D0E4A"/>
    <w:rsid w:val="000D1C2E"/>
    <w:rsid w:val="000D3B77"/>
    <w:rsid w:val="000E1CAA"/>
    <w:rsid w:val="000E2103"/>
    <w:rsid w:val="000E72A8"/>
    <w:rsid w:val="000E7C72"/>
    <w:rsid w:val="000F1D9E"/>
    <w:rsid w:val="000F1E75"/>
    <w:rsid w:val="000F3B8D"/>
    <w:rsid w:val="000F54F6"/>
    <w:rsid w:val="000F7522"/>
    <w:rsid w:val="0010009A"/>
    <w:rsid w:val="0010280E"/>
    <w:rsid w:val="00103076"/>
    <w:rsid w:val="001121D7"/>
    <w:rsid w:val="00112573"/>
    <w:rsid w:val="001126B2"/>
    <w:rsid w:val="001130CD"/>
    <w:rsid w:val="0011320D"/>
    <w:rsid w:val="001158D5"/>
    <w:rsid w:val="00116011"/>
    <w:rsid w:val="0011771F"/>
    <w:rsid w:val="00122284"/>
    <w:rsid w:val="00122513"/>
    <w:rsid w:val="00124022"/>
    <w:rsid w:val="0012419D"/>
    <w:rsid w:val="0012437A"/>
    <w:rsid w:val="00124B3D"/>
    <w:rsid w:val="00125C88"/>
    <w:rsid w:val="00133BA9"/>
    <w:rsid w:val="00135B00"/>
    <w:rsid w:val="00135BF3"/>
    <w:rsid w:val="00135E92"/>
    <w:rsid w:val="00136466"/>
    <w:rsid w:val="00136508"/>
    <w:rsid w:val="00140C5D"/>
    <w:rsid w:val="0014313C"/>
    <w:rsid w:val="0014780B"/>
    <w:rsid w:val="00151FFA"/>
    <w:rsid w:val="00155216"/>
    <w:rsid w:val="0015525D"/>
    <w:rsid w:val="0015526E"/>
    <w:rsid w:val="00155F5E"/>
    <w:rsid w:val="0016000E"/>
    <w:rsid w:val="00160E0D"/>
    <w:rsid w:val="00160FF6"/>
    <w:rsid w:val="00161140"/>
    <w:rsid w:val="00162A4B"/>
    <w:rsid w:val="0016415E"/>
    <w:rsid w:val="00166669"/>
    <w:rsid w:val="00170DDD"/>
    <w:rsid w:val="00171F92"/>
    <w:rsid w:val="00174201"/>
    <w:rsid w:val="00174563"/>
    <w:rsid w:val="00177ADB"/>
    <w:rsid w:val="00180018"/>
    <w:rsid w:val="0018051C"/>
    <w:rsid w:val="0018355B"/>
    <w:rsid w:val="00184FB3"/>
    <w:rsid w:val="001915B7"/>
    <w:rsid w:val="001936FA"/>
    <w:rsid w:val="00193779"/>
    <w:rsid w:val="00196DA0"/>
    <w:rsid w:val="001A2977"/>
    <w:rsid w:val="001A36E5"/>
    <w:rsid w:val="001A7587"/>
    <w:rsid w:val="001B0552"/>
    <w:rsid w:val="001B2A5F"/>
    <w:rsid w:val="001B4203"/>
    <w:rsid w:val="001B4CE1"/>
    <w:rsid w:val="001B517F"/>
    <w:rsid w:val="001C1145"/>
    <w:rsid w:val="001C1B81"/>
    <w:rsid w:val="001C1F4E"/>
    <w:rsid w:val="001C3DDA"/>
    <w:rsid w:val="001C713F"/>
    <w:rsid w:val="001D00CE"/>
    <w:rsid w:val="001D0F8E"/>
    <w:rsid w:val="001D185F"/>
    <w:rsid w:val="001D1866"/>
    <w:rsid w:val="001D1887"/>
    <w:rsid w:val="001D54F1"/>
    <w:rsid w:val="001D744E"/>
    <w:rsid w:val="001E1B31"/>
    <w:rsid w:val="001E2819"/>
    <w:rsid w:val="001E3C8C"/>
    <w:rsid w:val="001E51BC"/>
    <w:rsid w:val="001E54E0"/>
    <w:rsid w:val="001E69CD"/>
    <w:rsid w:val="001E7B07"/>
    <w:rsid w:val="001E7C8C"/>
    <w:rsid w:val="001F0693"/>
    <w:rsid w:val="001F0876"/>
    <w:rsid w:val="001F10B8"/>
    <w:rsid w:val="001F1CD6"/>
    <w:rsid w:val="001F20A2"/>
    <w:rsid w:val="001F3BA4"/>
    <w:rsid w:val="001F6C8D"/>
    <w:rsid w:val="00200DE9"/>
    <w:rsid w:val="002026B9"/>
    <w:rsid w:val="002036ED"/>
    <w:rsid w:val="00204699"/>
    <w:rsid w:val="002073A8"/>
    <w:rsid w:val="002102E1"/>
    <w:rsid w:val="002118C1"/>
    <w:rsid w:val="00212F7C"/>
    <w:rsid w:val="002139FA"/>
    <w:rsid w:val="00213BA6"/>
    <w:rsid w:val="00214149"/>
    <w:rsid w:val="00214C24"/>
    <w:rsid w:val="002156C7"/>
    <w:rsid w:val="00223D4E"/>
    <w:rsid w:val="002240E1"/>
    <w:rsid w:val="00224362"/>
    <w:rsid w:val="00224762"/>
    <w:rsid w:val="00224DE1"/>
    <w:rsid w:val="0022502C"/>
    <w:rsid w:val="0022610B"/>
    <w:rsid w:val="002268CC"/>
    <w:rsid w:val="002270D1"/>
    <w:rsid w:val="0023241C"/>
    <w:rsid w:val="00233509"/>
    <w:rsid w:val="00233991"/>
    <w:rsid w:val="0023439E"/>
    <w:rsid w:val="0023488B"/>
    <w:rsid w:val="00235734"/>
    <w:rsid w:val="002361B9"/>
    <w:rsid w:val="00236D4C"/>
    <w:rsid w:val="00242A2E"/>
    <w:rsid w:val="00244D06"/>
    <w:rsid w:val="002508AD"/>
    <w:rsid w:val="00251292"/>
    <w:rsid w:val="00251549"/>
    <w:rsid w:val="00252991"/>
    <w:rsid w:val="00253041"/>
    <w:rsid w:val="00253B58"/>
    <w:rsid w:val="00253BD0"/>
    <w:rsid w:val="00255EF2"/>
    <w:rsid w:val="0025657E"/>
    <w:rsid w:val="00260E8F"/>
    <w:rsid w:val="00261199"/>
    <w:rsid w:val="002612DF"/>
    <w:rsid w:val="00261842"/>
    <w:rsid w:val="00262D7E"/>
    <w:rsid w:val="0026358D"/>
    <w:rsid w:val="002704B6"/>
    <w:rsid w:val="002709D2"/>
    <w:rsid w:val="00272D96"/>
    <w:rsid w:val="00274D4B"/>
    <w:rsid w:val="00275864"/>
    <w:rsid w:val="002826F2"/>
    <w:rsid w:val="00282BA8"/>
    <w:rsid w:val="00283047"/>
    <w:rsid w:val="00286A34"/>
    <w:rsid w:val="00286E34"/>
    <w:rsid w:val="00291C28"/>
    <w:rsid w:val="00291F24"/>
    <w:rsid w:val="002A0AF7"/>
    <w:rsid w:val="002A1ACE"/>
    <w:rsid w:val="002A230A"/>
    <w:rsid w:val="002A28FC"/>
    <w:rsid w:val="002A2A2E"/>
    <w:rsid w:val="002A514C"/>
    <w:rsid w:val="002A5B58"/>
    <w:rsid w:val="002A5C3E"/>
    <w:rsid w:val="002A5D78"/>
    <w:rsid w:val="002A5E54"/>
    <w:rsid w:val="002A6D61"/>
    <w:rsid w:val="002B02C4"/>
    <w:rsid w:val="002B3D56"/>
    <w:rsid w:val="002B5F0E"/>
    <w:rsid w:val="002C093C"/>
    <w:rsid w:val="002C3F21"/>
    <w:rsid w:val="002C3F9B"/>
    <w:rsid w:val="002C649F"/>
    <w:rsid w:val="002D1ACD"/>
    <w:rsid w:val="002D2951"/>
    <w:rsid w:val="002D341E"/>
    <w:rsid w:val="002D643D"/>
    <w:rsid w:val="002D7E6A"/>
    <w:rsid w:val="002E01F6"/>
    <w:rsid w:val="002E1547"/>
    <w:rsid w:val="002E731E"/>
    <w:rsid w:val="002E7414"/>
    <w:rsid w:val="002F12A8"/>
    <w:rsid w:val="002F1CA0"/>
    <w:rsid w:val="002F30A8"/>
    <w:rsid w:val="002F317F"/>
    <w:rsid w:val="002F3A31"/>
    <w:rsid w:val="002F6F7D"/>
    <w:rsid w:val="002F7078"/>
    <w:rsid w:val="002F7A7C"/>
    <w:rsid w:val="00300A3A"/>
    <w:rsid w:val="0030261D"/>
    <w:rsid w:val="00302F4A"/>
    <w:rsid w:val="00303672"/>
    <w:rsid w:val="00303C73"/>
    <w:rsid w:val="00303DA7"/>
    <w:rsid w:val="00304A96"/>
    <w:rsid w:val="00304F65"/>
    <w:rsid w:val="003050A2"/>
    <w:rsid w:val="00310B1E"/>
    <w:rsid w:val="00310C1B"/>
    <w:rsid w:val="00311EAC"/>
    <w:rsid w:val="00313894"/>
    <w:rsid w:val="00313D5F"/>
    <w:rsid w:val="003148A3"/>
    <w:rsid w:val="0031793D"/>
    <w:rsid w:val="00322DD2"/>
    <w:rsid w:val="00327572"/>
    <w:rsid w:val="0033238B"/>
    <w:rsid w:val="00332B6E"/>
    <w:rsid w:val="0033530C"/>
    <w:rsid w:val="003404A4"/>
    <w:rsid w:val="0034320A"/>
    <w:rsid w:val="00343486"/>
    <w:rsid w:val="00350B10"/>
    <w:rsid w:val="00352452"/>
    <w:rsid w:val="00355F2D"/>
    <w:rsid w:val="0035609E"/>
    <w:rsid w:val="003574D3"/>
    <w:rsid w:val="00357EFD"/>
    <w:rsid w:val="0036014B"/>
    <w:rsid w:val="00362149"/>
    <w:rsid w:val="00362269"/>
    <w:rsid w:val="00363221"/>
    <w:rsid w:val="003648B2"/>
    <w:rsid w:val="00364C7C"/>
    <w:rsid w:val="003656E4"/>
    <w:rsid w:val="003672C2"/>
    <w:rsid w:val="00367596"/>
    <w:rsid w:val="003710DB"/>
    <w:rsid w:val="00371F41"/>
    <w:rsid w:val="00372C47"/>
    <w:rsid w:val="00373B65"/>
    <w:rsid w:val="00375082"/>
    <w:rsid w:val="0037514C"/>
    <w:rsid w:val="00375EFF"/>
    <w:rsid w:val="00376054"/>
    <w:rsid w:val="003767F5"/>
    <w:rsid w:val="003772C5"/>
    <w:rsid w:val="0038091F"/>
    <w:rsid w:val="00380ADE"/>
    <w:rsid w:val="0038471E"/>
    <w:rsid w:val="003850A0"/>
    <w:rsid w:val="003857BE"/>
    <w:rsid w:val="003859FD"/>
    <w:rsid w:val="003904F9"/>
    <w:rsid w:val="00390EE3"/>
    <w:rsid w:val="00393A74"/>
    <w:rsid w:val="003960BF"/>
    <w:rsid w:val="003961B6"/>
    <w:rsid w:val="003A1016"/>
    <w:rsid w:val="003A276D"/>
    <w:rsid w:val="003A2A51"/>
    <w:rsid w:val="003A3F6A"/>
    <w:rsid w:val="003A5226"/>
    <w:rsid w:val="003A5BDE"/>
    <w:rsid w:val="003A5CA4"/>
    <w:rsid w:val="003B14AE"/>
    <w:rsid w:val="003B1FD0"/>
    <w:rsid w:val="003B2AA7"/>
    <w:rsid w:val="003B4A93"/>
    <w:rsid w:val="003B5E48"/>
    <w:rsid w:val="003B6A85"/>
    <w:rsid w:val="003C1E1A"/>
    <w:rsid w:val="003C1E8E"/>
    <w:rsid w:val="003C3AF7"/>
    <w:rsid w:val="003C514D"/>
    <w:rsid w:val="003C52D7"/>
    <w:rsid w:val="003D0A20"/>
    <w:rsid w:val="003D0ED1"/>
    <w:rsid w:val="003D73E0"/>
    <w:rsid w:val="003E0AC5"/>
    <w:rsid w:val="003E291F"/>
    <w:rsid w:val="003E340F"/>
    <w:rsid w:val="003E381C"/>
    <w:rsid w:val="003E498A"/>
    <w:rsid w:val="003E4FBA"/>
    <w:rsid w:val="003E5488"/>
    <w:rsid w:val="003E5657"/>
    <w:rsid w:val="003E6E42"/>
    <w:rsid w:val="003E7F6A"/>
    <w:rsid w:val="003F0922"/>
    <w:rsid w:val="003F1091"/>
    <w:rsid w:val="003F121C"/>
    <w:rsid w:val="003F1A99"/>
    <w:rsid w:val="003F4150"/>
    <w:rsid w:val="003F5098"/>
    <w:rsid w:val="003F647A"/>
    <w:rsid w:val="004009B9"/>
    <w:rsid w:val="00402EEA"/>
    <w:rsid w:val="0040367C"/>
    <w:rsid w:val="0040470C"/>
    <w:rsid w:val="00404EEB"/>
    <w:rsid w:val="00405198"/>
    <w:rsid w:val="00406749"/>
    <w:rsid w:val="004104D0"/>
    <w:rsid w:val="00411A8C"/>
    <w:rsid w:val="004120F4"/>
    <w:rsid w:val="00416F03"/>
    <w:rsid w:val="00417A5E"/>
    <w:rsid w:val="004206BF"/>
    <w:rsid w:val="00421BFE"/>
    <w:rsid w:val="00422C79"/>
    <w:rsid w:val="00426BE5"/>
    <w:rsid w:val="00431332"/>
    <w:rsid w:val="00432D90"/>
    <w:rsid w:val="004340EE"/>
    <w:rsid w:val="00435334"/>
    <w:rsid w:val="00435DBA"/>
    <w:rsid w:val="00440923"/>
    <w:rsid w:val="00441CB0"/>
    <w:rsid w:val="00441D5C"/>
    <w:rsid w:val="00441EEE"/>
    <w:rsid w:val="004426A4"/>
    <w:rsid w:val="0044309F"/>
    <w:rsid w:val="0044355C"/>
    <w:rsid w:val="00443C5F"/>
    <w:rsid w:val="004441C1"/>
    <w:rsid w:val="00444462"/>
    <w:rsid w:val="004463E8"/>
    <w:rsid w:val="00451596"/>
    <w:rsid w:val="00451CD2"/>
    <w:rsid w:val="004528F7"/>
    <w:rsid w:val="0045322D"/>
    <w:rsid w:val="004535D1"/>
    <w:rsid w:val="0045464A"/>
    <w:rsid w:val="004547FA"/>
    <w:rsid w:val="00456112"/>
    <w:rsid w:val="004571AE"/>
    <w:rsid w:val="004574B3"/>
    <w:rsid w:val="00460B82"/>
    <w:rsid w:val="00463C51"/>
    <w:rsid w:val="00482018"/>
    <w:rsid w:val="00482BFC"/>
    <w:rsid w:val="00483C1C"/>
    <w:rsid w:val="0048485C"/>
    <w:rsid w:val="004866A2"/>
    <w:rsid w:val="00487245"/>
    <w:rsid w:val="0049175C"/>
    <w:rsid w:val="00492036"/>
    <w:rsid w:val="00492072"/>
    <w:rsid w:val="00494167"/>
    <w:rsid w:val="004A214D"/>
    <w:rsid w:val="004A3B29"/>
    <w:rsid w:val="004A636C"/>
    <w:rsid w:val="004B150E"/>
    <w:rsid w:val="004B440B"/>
    <w:rsid w:val="004B5E41"/>
    <w:rsid w:val="004B65B4"/>
    <w:rsid w:val="004C0435"/>
    <w:rsid w:val="004C53BD"/>
    <w:rsid w:val="004C5947"/>
    <w:rsid w:val="004C7A7F"/>
    <w:rsid w:val="004C7F97"/>
    <w:rsid w:val="004D4A3A"/>
    <w:rsid w:val="004D5C23"/>
    <w:rsid w:val="004D5F47"/>
    <w:rsid w:val="004E5486"/>
    <w:rsid w:val="004E6EA6"/>
    <w:rsid w:val="004F0C6C"/>
    <w:rsid w:val="004F2467"/>
    <w:rsid w:val="004F2BC2"/>
    <w:rsid w:val="004F50BD"/>
    <w:rsid w:val="004F5D48"/>
    <w:rsid w:val="004F617C"/>
    <w:rsid w:val="004F7256"/>
    <w:rsid w:val="005001F7"/>
    <w:rsid w:val="00502B6C"/>
    <w:rsid w:val="005039A4"/>
    <w:rsid w:val="005070FB"/>
    <w:rsid w:val="00507DF7"/>
    <w:rsid w:val="00510663"/>
    <w:rsid w:val="005107EF"/>
    <w:rsid w:val="00511144"/>
    <w:rsid w:val="00514302"/>
    <w:rsid w:val="0052020B"/>
    <w:rsid w:val="0052078F"/>
    <w:rsid w:val="005236B8"/>
    <w:rsid w:val="00523F84"/>
    <w:rsid w:val="005259C7"/>
    <w:rsid w:val="00525ECC"/>
    <w:rsid w:val="00526912"/>
    <w:rsid w:val="0053060F"/>
    <w:rsid w:val="00530801"/>
    <w:rsid w:val="00530DBC"/>
    <w:rsid w:val="00533F62"/>
    <w:rsid w:val="00533FEC"/>
    <w:rsid w:val="0053545E"/>
    <w:rsid w:val="00535702"/>
    <w:rsid w:val="00536480"/>
    <w:rsid w:val="00541EAE"/>
    <w:rsid w:val="005511E4"/>
    <w:rsid w:val="0055142D"/>
    <w:rsid w:val="00553455"/>
    <w:rsid w:val="0055498A"/>
    <w:rsid w:val="00555A59"/>
    <w:rsid w:val="00560A37"/>
    <w:rsid w:val="005618EA"/>
    <w:rsid w:val="00561C05"/>
    <w:rsid w:val="00562913"/>
    <w:rsid w:val="005648CE"/>
    <w:rsid w:val="00564D7C"/>
    <w:rsid w:val="00567C6B"/>
    <w:rsid w:val="00567DB8"/>
    <w:rsid w:val="00570871"/>
    <w:rsid w:val="005744C6"/>
    <w:rsid w:val="00575705"/>
    <w:rsid w:val="00576403"/>
    <w:rsid w:val="00576CDC"/>
    <w:rsid w:val="005818DA"/>
    <w:rsid w:val="005844E3"/>
    <w:rsid w:val="005877EB"/>
    <w:rsid w:val="00591870"/>
    <w:rsid w:val="00592034"/>
    <w:rsid w:val="00594116"/>
    <w:rsid w:val="00595505"/>
    <w:rsid w:val="005A2298"/>
    <w:rsid w:val="005A249A"/>
    <w:rsid w:val="005A4B92"/>
    <w:rsid w:val="005B0E6C"/>
    <w:rsid w:val="005B6578"/>
    <w:rsid w:val="005B78D0"/>
    <w:rsid w:val="005B7F47"/>
    <w:rsid w:val="005C11BD"/>
    <w:rsid w:val="005C6B74"/>
    <w:rsid w:val="005D1418"/>
    <w:rsid w:val="005D1B64"/>
    <w:rsid w:val="005D27AF"/>
    <w:rsid w:val="005D2A6D"/>
    <w:rsid w:val="005D44CB"/>
    <w:rsid w:val="005D5B4D"/>
    <w:rsid w:val="005E23BC"/>
    <w:rsid w:val="005E47AF"/>
    <w:rsid w:val="005E4E87"/>
    <w:rsid w:val="005E5A39"/>
    <w:rsid w:val="005F2DEB"/>
    <w:rsid w:val="005F2EC5"/>
    <w:rsid w:val="005F400E"/>
    <w:rsid w:val="005F4F87"/>
    <w:rsid w:val="005F524A"/>
    <w:rsid w:val="005F5811"/>
    <w:rsid w:val="005F6A94"/>
    <w:rsid w:val="005F72C7"/>
    <w:rsid w:val="00601672"/>
    <w:rsid w:val="006019BA"/>
    <w:rsid w:val="00601A67"/>
    <w:rsid w:val="00602697"/>
    <w:rsid w:val="0060640C"/>
    <w:rsid w:val="00612399"/>
    <w:rsid w:val="006171C4"/>
    <w:rsid w:val="006228B4"/>
    <w:rsid w:val="0062452E"/>
    <w:rsid w:val="00624A58"/>
    <w:rsid w:val="00625C6A"/>
    <w:rsid w:val="00626400"/>
    <w:rsid w:val="00630323"/>
    <w:rsid w:val="00632122"/>
    <w:rsid w:val="00632A57"/>
    <w:rsid w:val="00640F83"/>
    <w:rsid w:val="00641014"/>
    <w:rsid w:val="006415C9"/>
    <w:rsid w:val="0064181B"/>
    <w:rsid w:val="006421FD"/>
    <w:rsid w:val="00642214"/>
    <w:rsid w:val="00643019"/>
    <w:rsid w:val="00643160"/>
    <w:rsid w:val="006442FB"/>
    <w:rsid w:val="00644CB3"/>
    <w:rsid w:val="00647355"/>
    <w:rsid w:val="0065102E"/>
    <w:rsid w:val="006511B1"/>
    <w:rsid w:val="00651897"/>
    <w:rsid w:val="006534F3"/>
    <w:rsid w:val="00653599"/>
    <w:rsid w:val="006540BD"/>
    <w:rsid w:val="0065460F"/>
    <w:rsid w:val="00655533"/>
    <w:rsid w:val="00656E5B"/>
    <w:rsid w:val="00661ACC"/>
    <w:rsid w:val="00662EDE"/>
    <w:rsid w:val="00666346"/>
    <w:rsid w:val="006707B5"/>
    <w:rsid w:val="0067117F"/>
    <w:rsid w:val="0067126D"/>
    <w:rsid w:val="00671E09"/>
    <w:rsid w:val="00672B08"/>
    <w:rsid w:val="00673490"/>
    <w:rsid w:val="00673C02"/>
    <w:rsid w:val="00673FE6"/>
    <w:rsid w:val="00676532"/>
    <w:rsid w:val="00676A31"/>
    <w:rsid w:val="0068388D"/>
    <w:rsid w:val="00684D87"/>
    <w:rsid w:val="00686CFB"/>
    <w:rsid w:val="00686F4C"/>
    <w:rsid w:val="00687467"/>
    <w:rsid w:val="00690A5F"/>
    <w:rsid w:val="00690C89"/>
    <w:rsid w:val="00691571"/>
    <w:rsid w:val="006915B1"/>
    <w:rsid w:val="00691CAD"/>
    <w:rsid w:val="00692C86"/>
    <w:rsid w:val="006959CD"/>
    <w:rsid w:val="00696CA2"/>
    <w:rsid w:val="00696DF1"/>
    <w:rsid w:val="006A0510"/>
    <w:rsid w:val="006A1606"/>
    <w:rsid w:val="006A27BE"/>
    <w:rsid w:val="006B797C"/>
    <w:rsid w:val="006B7FEB"/>
    <w:rsid w:val="006C0CF3"/>
    <w:rsid w:val="006C113B"/>
    <w:rsid w:val="006C17DC"/>
    <w:rsid w:val="006C2872"/>
    <w:rsid w:val="006C5E30"/>
    <w:rsid w:val="006C7038"/>
    <w:rsid w:val="006C7D78"/>
    <w:rsid w:val="006C7DEC"/>
    <w:rsid w:val="006D18BB"/>
    <w:rsid w:val="006D219F"/>
    <w:rsid w:val="006D2990"/>
    <w:rsid w:val="006D2A2A"/>
    <w:rsid w:val="006D451F"/>
    <w:rsid w:val="006D4548"/>
    <w:rsid w:val="006D506B"/>
    <w:rsid w:val="006E0713"/>
    <w:rsid w:val="006E3280"/>
    <w:rsid w:val="006E4E1C"/>
    <w:rsid w:val="006E5AEE"/>
    <w:rsid w:val="006E667D"/>
    <w:rsid w:val="006E6C37"/>
    <w:rsid w:val="006E7F0F"/>
    <w:rsid w:val="006F751D"/>
    <w:rsid w:val="006F7BF7"/>
    <w:rsid w:val="0070061B"/>
    <w:rsid w:val="00703A93"/>
    <w:rsid w:val="00704124"/>
    <w:rsid w:val="0070584E"/>
    <w:rsid w:val="0070701F"/>
    <w:rsid w:val="0071120D"/>
    <w:rsid w:val="007119BA"/>
    <w:rsid w:val="00713109"/>
    <w:rsid w:val="007132C1"/>
    <w:rsid w:val="007141D8"/>
    <w:rsid w:val="00717519"/>
    <w:rsid w:val="00720B60"/>
    <w:rsid w:val="00722257"/>
    <w:rsid w:val="00723381"/>
    <w:rsid w:val="007233F4"/>
    <w:rsid w:val="007257AC"/>
    <w:rsid w:val="00726A43"/>
    <w:rsid w:val="00727C21"/>
    <w:rsid w:val="00727F14"/>
    <w:rsid w:val="00730ABB"/>
    <w:rsid w:val="00732787"/>
    <w:rsid w:val="00734C21"/>
    <w:rsid w:val="007376D8"/>
    <w:rsid w:val="00737B22"/>
    <w:rsid w:val="00741443"/>
    <w:rsid w:val="0074183D"/>
    <w:rsid w:val="00743668"/>
    <w:rsid w:val="0074485A"/>
    <w:rsid w:val="0074576A"/>
    <w:rsid w:val="00745AFA"/>
    <w:rsid w:val="00747817"/>
    <w:rsid w:val="00754417"/>
    <w:rsid w:val="0075464D"/>
    <w:rsid w:val="00755180"/>
    <w:rsid w:val="00756D71"/>
    <w:rsid w:val="007604F7"/>
    <w:rsid w:val="007620DD"/>
    <w:rsid w:val="0077008A"/>
    <w:rsid w:val="00770C96"/>
    <w:rsid w:val="007714CC"/>
    <w:rsid w:val="007729E8"/>
    <w:rsid w:val="00773FEB"/>
    <w:rsid w:val="00773FFD"/>
    <w:rsid w:val="00774ACC"/>
    <w:rsid w:val="00774B59"/>
    <w:rsid w:val="00777C49"/>
    <w:rsid w:val="007802CD"/>
    <w:rsid w:val="00783FBC"/>
    <w:rsid w:val="00784702"/>
    <w:rsid w:val="0078762E"/>
    <w:rsid w:val="0078771F"/>
    <w:rsid w:val="00791065"/>
    <w:rsid w:val="007933A6"/>
    <w:rsid w:val="007951B1"/>
    <w:rsid w:val="00795827"/>
    <w:rsid w:val="00797B14"/>
    <w:rsid w:val="007A00F0"/>
    <w:rsid w:val="007A0478"/>
    <w:rsid w:val="007A44A6"/>
    <w:rsid w:val="007A569A"/>
    <w:rsid w:val="007A5B7A"/>
    <w:rsid w:val="007A7FD6"/>
    <w:rsid w:val="007B1445"/>
    <w:rsid w:val="007B1531"/>
    <w:rsid w:val="007B2C9A"/>
    <w:rsid w:val="007B2E7C"/>
    <w:rsid w:val="007B4125"/>
    <w:rsid w:val="007B4768"/>
    <w:rsid w:val="007B4BC5"/>
    <w:rsid w:val="007B53AB"/>
    <w:rsid w:val="007B60DF"/>
    <w:rsid w:val="007B6B31"/>
    <w:rsid w:val="007C001C"/>
    <w:rsid w:val="007C0833"/>
    <w:rsid w:val="007C12C2"/>
    <w:rsid w:val="007C27AA"/>
    <w:rsid w:val="007C2D0E"/>
    <w:rsid w:val="007C471C"/>
    <w:rsid w:val="007C6BB2"/>
    <w:rsid w:val="007D2729"/>
    <w:rsid w:val="007D473A"/>
    <w:rsid w:val="007D689B"/>
    <w:rsid w:val="007D7F0B"/>
    <w:rsid w:val="007E526C"/>
    <w:rsid w:val="007E7F2F"/>
    <w:rsid w:val="007F08B2"/>
    <w:rsid w:val="007F173A"/>
    <w:rsid w:val="007F1E27"/>
    <w:rsid w:val="007F3A41"/>
    <w:rsid w:val="007F423C"/>
    <w:rsid w:val="007F5052"/>
    <w:rsid w:val="007F6058"/>
    <w:rsid w:val="007F7B06"/>
    <w:rsid w:val="0080179B"/>
    <w:rsid w:val="00802AD7"/>
    <w:rsid w:val="00802C29"/>
    <w:rsid w:val="008057F0"/>
    <w:rsid w:val="00806B97"/>
    <w:rsid w:val="008101D4"/>
    <w:rsid w:val="008118D2"/>
    <w:rsid w:val="00811B40"/>
    <w:rsid w:val="00811F66"/>
    <w:rsid w:val="00812014"/>
    <w:rsid w:val="008126B2"/>
    <w:rsid w:val="0081372F"/>
    <w:rsid w:val="00815F5B"/>
    <w:rsid w:val="00822502"/>
    <w:rsid w:val="00824CD8"/>
    <w:rsid w:val="00827826"/>
    <w:rsid w:val="00827EEA"/>
    <w:rsid w:val="008307FC"/>
    <w:rsid w:val="00830A8B"/>
    <w:rsid w:val="00831CB1"/>
    <w:rsid w:val="00831DD4"/>
    <w:rsid w:val="0083223E"/>
    <w:rsid w:val="0083508A"/>
    <w:rsid w:val="008404B1"/>
    <w:rsid w:val="0084178F"/>
    <w:rsid w:val="0084324B"/>
    <w:rsid w:val="0084415B"/>
    <w:rsid w:val="008462EA"/>
    <w:rsid w:val="00846933"/>
    <w:rsid w:val="00855843"/>
    <w:rsid w:val="00857578"/>
    <w:rsid w:val="00860195"/>
    <w:rsid w:val="00864538"/>
    <w:rsid w:val="00864853"/>
    <w:rsid w:val="00864D47"/>
    <w:rsid w:val="0086521F"/>
    <w:rsid w:val="008653C6"/>
    <w:rsid w:val="00866713"/>
    <w:rsid w:val="008676CD"/>
    <w:rsid w:val="00867C33"/>
    <w:rsid w:val="00870989"/>
    <w:rsid w:val="008709D0"/>
    <w:rsid w:val="00875B52"/>
    <w:rsid w:val="008824CD"/>
    <w:rsid w:val="00883C02"/>
    <w:rsid w:val="00883EEF"/>
    <w:rsid w:val="00891718"/>
    <w:rsid w:val="0089277B"/>
    <w:rsid w:val="00895DA6"/>
    <w:rsid w:val="00895F1D"/>
    <w:rsid w:val="008A0A94"/>
    <w:rsid w:val="008A38B8"/>
    <w:rsid w:val="008A396C"/>
    <w:rsid w:val="008A3AF4"/>
    <w:rsid w:val="008A67BE"/>
    <w:rsid w:val="008B1D7D"/>
    <w:rsid w:val="008B46FC"/>
    <w:rsid w:val="008B51DD"/>
    <w:rsid w:val="008B5910"/>
    <w:rsid w:val="008B6044"/>
    <w:rsid w:val="008C36E0"/>
    <w:rsid w:val="008C411D"/>
    <w:rsid w:val="008C6320"/>
    <w:rsid w:val="008C68FC"/>
    <w:rsid w:val="008C75E3"/>
    <w:rsid w:val="008C7AE7"/>
    <w:rsid w:val="008D2413"/>
    <w:rsid w:val="008D3267"/>
    <w:rsid w:val="008D5F22"/>
    <w:rsid w:val="008E1533"/>
    <w:rsid w:val="008E220A"/>
    <w:rsid w:val="008E40CC"/>
    <w:rsid w:val="008E51F2"/>
    <w:rsid w:val="008E55D4"/>
    <w:rsid w:val="008E5BB5"/>
    <w:rsid w:val="008E7B7D"/>
    <w:rsid w:val="008E7DAD"/>
    <w:rsid w:val="008F0EC7"/>
    <w:rsid w:val="008F3E60"/>
    <w:rsid w:val="008F7021"/>
    <w:rsid w:val="0090629E"/>
    <w:rsid w:val="00910468"/>
    <w:rsid w:val="0091103A"/>
    <w:rsid w:val="0091149B"/>
    <w:rsid w:val="00911909"/>
    <w:rsid w:val="00911E82"/>
    <w:rsid w:val="009173A9"/>
    <w:rsid w:val="00921539"/>
    <w:rsid w:val="0092173C"/>
    <w:rsid w:val="009220A5"/>
    <w:rsid w:val="009227A2"/>
    <w:rsid w:val="00923F83"/>
    <w:rsid w:val="009250DA"/>
    <w:rsid w:val="00930131"/>
    <w:rsid w:val="0093445F"/>
    <w:rsid w:val="00934FBC"/>
    <w:rsid w:val="009358A2"/>
    <w:rsid w:val="00936F2F"/>
    <w:rsid w:val="009370C5"/>
    <w:rsid w:val="00937FD2"/>
    <w:rsid w:val="009407B3"/>
    <w:rsid w:val="0094169D"/>
    <w:rsid w:val="00942A70"/>
    <w:rsid w:val="0094493B"/>
    <w:rsid w:val="00944F4E"/>
    <w:rsid w:val="00945AAE"/>
    <w:rsid w:val="00946019"/>
    <w:rsid w:val="00946034"/>
    <w:rsid w:val="0094791A"/>
    <w:rsid w:val="00951450"/>
    <w:rsid w:val="00953426"/>
    <w:rsid w:val="009536AF"/>
    <w:rsid w:val="009537A0"/>
    <w:rsid w:val="00954600"/>
    <w:rsid w:val="00955661"/>
    <w:rsid w:val="00956019"/>
    <w:rsid w:val="00957475"/>
    <w:rsid w:val="00957E22"/>
    <w:rsid w:val="00962FAE"/>
    <w:rsid w:val="009659EA"/>
    <w:rsid w:val="00973553"/>
    <w:rsid w:val="0097408E"/>
    <w:rsid w:val="00976515"/>
    <w:rsid w:val="009800E3"/>
    <w:rsid w:val="00981282"/>
    <w:rsid w:val="00982A60"/>
    <w:rsid w:val="00983F94"/>
    <w:rsid w:val="00985526"/>
    <w:rsid w:val="00985746"/>
    <w:rsid w:val="00987245"/>
    <w:rsid w:val="00992AF7"/>
    <w:rsid w:val="009938AF"/>
    <w:rsid w:val="00994853"/>
    <w:rsid w:val="00995B7B"/>
    <w:rsid w:val="00995D8C"/>
    <w:rsid w:val="00996252"/>
    <w:rsid w:val="009A19CA"/>
    <w:rsid w:val="009A66E2"/>
    <w:rsid w:val="009A727F"/>
    <w:rsid w:val="009B16DD"/>
    <w:rsid w:val="009B18A3"/>
    <w:rsid w:val="009B1F94"/>
    <w:rsid w:val="009B3902"/>
    <w:rsid w:val="009B498E"/>
    <w:rsid w:val="009B757D"/>
    <w:rsid w:val="009C0F7B"/>
    <w:rsid w:val="009C28A8"/>
    <w:rsid w:val="009C3CB3"/>
    <w:rsid w:val="009C6211"/>
    <w:rsid w:val="009D0015"/>
    <w:rsid w:val="009D1EC6"/>
    <w:rsid w:val="009D2298"/>
    <w:rsid w:val="009D2D24"/>
    <w:rsid w:val="009D2F04"/>
    <w:rsid w:val="009D437C"/>
    <w:rsid w:val="009D4CA4"/>
    <w:rsid w:val="009E0462"/>
    <w:rsid w:val="009E1480"/>
    <w:rsid w:val="009E27E2"/>
    <w:rsid w:val="009E3257"/>
    <w:rsid w:val="009E3ED5"/>
    <w:rsid w:val="009F1275"/>
    <w:rsid w:val="009F1D37"/>
    <w:rsid w:val="009F371F"/>
    <w:rsid w:val="009F3DED"/>
    <w:rsid w:val="009F3EA6"/>
    <w:rsid w:val="009F41C0"/>
    <w:rsid w:val="009F557E"/>
    <w:rsid w:val="009F5DC1"/>
    <w:rsid w:val="009F6D05"/>
    <w:rsid w:val="009F77EC"/>
    <w:rsid w:val="009F7EAC"/>
    <w:rsid w:val="00A01F5B"/>
    <w:rsid w:val="00A03BBA"/>
    <w:rsid w:val="00A10A4A"/>
    <w:rsid w:val="00A13139"/>
    <w:rsid w:val="00A145FD"/>
    <w:rsid w:val="00A14EA1"/>
    <w:rsid w:val="00A17556"/>
    <w:rsid w:val="00A20204"/>
    <w:rsid w:val="00A24BED"/>
    <w:rsid w:val="00A254D9"/>
    <w:rsid w:val="00A2766D"/>
    <w:rsid w:val="00A33E03"/>
    <w:rsid w:val="00A34A3A"/>
    <w:rsid w:val="00A356C1"/>
    <w:rsid w:val="00A40BF3"/>
    <w:rsid w:val="00A430CA"/>
    <w:rsid w:val="00A44347"/>
    <w:rsid w:val="00A46EBD"/>
    <w:rsid w:val="00A5236B"/>
    <w:rsid w:val="00A53ED8"/>
    <w:rsid w:val="00A56573"/>
    <w:rsid w:val="00A56DC4"/>
    <w:rsid w:val="00A573DF"/>
    <w:rsid w:val="00A603C3"/>
    <w:rsid w:val="00A63AAA"/>
    <w:rsid w:val="00A64398"/>
    <w:rsid w:val="00A6691A"/>
    <w:rsid w:val="00A66DE2"/>
    <w:rsid w:val="00A71327"/>
    <w:rsid w:val="00A7238F"/>
    <w:rsid w:val="00A7403D"/>
    <w:rsid w:val="00A74E9B"/>
    <w:rsid w:val="00A75347"/>
    <w:rsid w:val="00A75660"/>
    <w:rsid w:val="00A769F0"/>
    <w:rsid w:val="00A80EC0"/>
    <w:rsid w:val="00A8350F"/>
    <w:rsid w:val="00A8354F"/>
    <w:rsid w:val="00A873A3"/>
    <w:rsid w:val="00A9241B"/>
    <w:rsid w:val="00A92952"/>
    <w:rsid w:val="00A93CE9"/>
    <w:rsid w:val="00A93F9F"/>
    <w:rsid w:val="00A97C19"/>
    <w:rsid w:val="00AA1F50"/>
    <w:rsid w:val="00AA7486"/>
    <w:rsid w:val="00AA7758"/>
    <w:rsid w:val="00AB1027"/>
    <w:rsid w:val="00AB32DA"/>
    <w:rsid w:val="00AB4BE4"/>
    <w:rsid w:val="00AB5B30"/>
    <w:rsid w:val="00AB631F"/>
    <w:rsid w:val="00AC3A23"/>
    <w:rsid w:val="00AC60A4"/>
    <w:rsid w:val="00AC6B1D"/>
    <w:rsid w:val="00AC70CB"/>
    <w:rsid w:val="00AC7335"/>
    <w:rsid w:val="00AC772B"/>
    <w:rsid w:val="00AD045E"/>
    <w:rsid w:val="00AD08AA"/>
    <w:rsid w:val="00AD1CD0"/>
    <w:rsid w:val="00AD2621"/>
    <w:rsid w:val="00AD3977"/>
    <w:rsid w:val="00AD568D"/>
    <w:rsid w:val="00AD673F"/>
    <w:rsid w:val="00AD7537"/>
    <w:rsid w:val="00AE17F4"/>
    <w:rsid w:val="00AE2378"/>
    <w:rsid w:val="00AE3A7C"/>
    <w:rsid w:val="00AE58FB"/>
    <w:rsid w:val="00AE5AD6"/>
    <w:rsid w:val="00AE6D9B"/>
    <w:rsid w:val="00AF00A3"/>
    <w:rsid w:val="00AF3794"/>
    <w:rsid w:val="00B00973"/>
    <w:rsid w:val="00B00A45"/>
    <w:rsid w:val="00B01497"/>
    <w:rsid w:val="00B0439D"/>
    <w:rsid w:val="00B11514"/>
    <w:rsid w:val="00B11710"/>
    <w:rsid w:val="00B130EA"/>
    <w:rsid w:val="00B153EE"/>
    <w:rsid w:val="00B1544D"/>
    <w:rsid w:val="00B15DEF"/>
    <w:rsid w:val="00B17356"/>
    <w:rsid w:val="00B22DE1"/>
    <w:rsid w:val="00B24323"/>
    <w:rsid w:val="00B2486B"/>
    <w:rsid w:val="00B27062"/>
    <w:rsid w:val="00B2780E"/>
    <w:rsid w:val="00B32878"/>
    <w:rsid w:val="00B376B9"/>
    <w:rsid w:val="00B415AB"/>
    <w:rsid w:val="00B41683"/>
    <w:rsid w:val="00B4218A"/>
    <w:rsid w:val="00B44C67"/>
    <w:rsid w:val="00B45485"/>
    <w:rsid w:val="00B45501"/>
    <w:rsid w:val="00B455EA"/>
    <w:rsid w:val="00B50129"/>
    <w:rsid w:val="00B5244D"/>
    <w:rsid w:val="00B55FD6"/>
    <w:rsid w:val="00B574DE"/>
    <w:rsid w:val="00B61B2E"/>
    <w:rsid w:val="00B62EDB"/>
    <w:rsid w:val="00B63035"/>
    <w:rsid w:val="00B63424"/>
    <w:rsid w:val="00B646EB"/>
    <w:rsid w:val="00B64746"/>
    <w:rsid w:val="00B64938"/>
    <w:rsid w:val="00B64ABF"/>
    <w:rsid w:val="00B64EA0"/>
    <w:rsid w:val="00B705E5"/>
    <w:rsid w:val="00B7158A"/>
    <w:rsid w:val="00B717FF"/>
    <w:rsid w:val="00B72C45"/>
    <w:rsid w:val="00B749BB"/>
    <w:rsid w:val="00B75435"/>
    <w:rsid w:val="00B75738"/>
    <w:rsid w:val="00B7741C"/>
    <w:rsid w:val="00B819F9"/>
    <w:rsid w:val="00B83568"/>
    <w:rsid w:val="00B84045"/>
    <w:rsid w:val="00B861FC"/>
    <w:rsid w:val="00B879F6"/>
    <w:rsid w:val="00B92DFD"/>
    <w:rsid w:val="00B95BEE"/>
    <w:rsid w:val="00B9603B"/>
    <w:rsid w:val="00B9664E"/>
    <w:rsid w:val="00BA0402"/>
    <w:rsid w:val="00BA07D0"/>
    <w:rsid w:val="00BA19C7"/>
    <w:rsid w:val="00BA240C"/>
    <w:rsid w:val="00BA46C6"/>
    <w:rsid w:val="00BA650F"/>
    <w:rsid w:val="00BA6633"/>
    <w:rsid w:val="00BA6880"/>
    <w:rsid w:val="00BB012E"/>
    <w:rsid w:val="00BB1FA4"/>
    <w:rsid w:val="00BB2415"/>
    <w:rsid w:val="00BB36B0"/>
    <w:rsid w:val="00BB5F30"/>
    <w:rsid w:val="00BC2DFF"/>
    <w:rsid w:val="00BC46A8"/>
    <w:rsid w:val="00BC58A3"/>
    <w:rsid w:val="00BC5BF1"/>
    <w:rsid w:val="00BC662D"/>
    <w:rsid w:val="00BC68D7"/>
    <w:rsid w:val="00BC6A85"/>
    <w:rsid w:val="00BD1EDC"/>
    <w:rsid w:val="00BD3063"/>
    <w:rsid w:val="00BD3779"/>
    <w:rsid w:val="00BD3FE7"/>
    <w:rsid w:val="00BD4F35"/>
    <w:rsid w:val="00BD5AB7"/>
    <w:rsid w:val="00BD761E"/>
    <w:rsid w:val="00BD7F72"/>
    <w:rsid w:val="00BE0428"/>
    <w:rsid w:val="00BE23CC"/>
    <w:rsid w:val="00BE5141"/>
    <w:rsid w:val="00BF0C44"/>
    <w:rsid w:val="00BF2237"/>
    <w:rsid w:val="00BF301E"/>
    <w:rsid w:val="00BF77C0"/>
    <w:rsid w:val="00BF7B85"/>
    <w:rsid w:val="00C01797"/>
    <w:rsid w:val="00C02921"/>
    <w:rsid w:val="00C02BD2"/>
    <w:rsid w:val="00C03BB4"/>
    <w:rsid w:val="00C03CD3"/>
    <w:rsid w:val="00C03FB5"/>
    <w:rsid w:val="00C04953"/>
    <w:rsid w:val="00C05032"/>
    <w:rsid w:val="00C06B58"/>
    <w:rsid w:val="00C11994"/>
    <w:rsid w:val="00C15364"/>
    <w:rsid w:val="00C15F99"/>
    <w:rsid w:val="00C26802"/>
    <w:rsid w:val="00C27840"/>
    <w:rsid w:val="00C34980"/>
    <w:rsid w:val="00C36409"/>
    <w:rsid w:val="00C371D2"/>
    <w:rsid w:val="00C423CC"/>
    <w:rsid w:val="00C44084"/>
    <w:rsid w:val="00C4517F"/>
    <w:rsid w:val="00C4534C"/>
    <w:rsid w:val="00C46321"/>
    <w:rsid w:val="00C467B7"/>
    <w:rsid w:val="00C47514"/>
    <w:rsid w:val="00C52712"/>
    <w:rsid w:val="00C5394A"/>
    <w:rsid w:val="00C53FE4"/>
    <w:rsid w:val="00C57196"/>
    <w:rsid w:val="00C57B1A"/>
    <w:rsid w:val="00C60BCA"/>
    <w:rsid w:val="00C60E3B"/>
    <w:rsid w:val="00C60E5B"/>
    <w:rsid w:val="00C61358"/>
    <w:rsid w:val="00C62AA8"/>
    <w:rsid w:val="00C637FD"/>
    <w:rsid w:val="00C66DB4"/>
    <w:rsid w:val="00C709AD"/>
    <w:rsid w:val="00C711D6"/>
    <w:rsid w:val="00C72A41"/>
    <w:rsid w:val="00C72F07"/>
    <w:rsid w:val="00C735C2"/>
    <w:rsid w:val="00C75C2D"/>
    <w:rsid w:val="00C77BE6"/>
    <w:rsid w:val="00C80BDB"/>
    <w:rsid w:val="00C82FEE"/>
    <w:rsid w:val="00C846BC"/>
    <w:rsid w:val="00C84A7D"/>
    <w:rsid w:val="00C86482"/>
    <w:rsid w:val="00C87482"/>
    <w:rsid w:val="00C87942"/>
    <w:rsid w:val="00C912CA"/>
    <w:rsid w:val="00C9161F"/>
    <w:rsid w:val="00C92C1F"/>
    <w:rsid w:val="00C931EA"/>
    <w:rsid w:val="00C93545"/>
    <w:rsid w:val="00C93908"/>
    <w:rsid w:val="00C955B2"/>
    <w:rsid w:val="00C95F3D"/>
    <w:rsid w:val="00CA03F1"/>
    <w:rsid w:val="00CA1EBC"/>
    <w:rsid w:val="00CA588D"/>
    <w:rsid w:val="00CA7612"/>
    <w:rsid w:val="00CB118F"/>
    <w:rsid w:val="00CB18F3"/>
    <w:rsid w:val="00CB3631"/>
    <w:rsid w:val="00CB76BE"/>
    <w:rsid w:val="00CC21FF"/>
    <w:rsid w:val="00CC3E42"/>
    <w:rsid w:val="00CC463C"/>
    <w:rsid w:val="00CC4A2D"/>
    <w:rsid w:val="00CC5DE0"/>
    <w:rsid w:val="00CC6952"/>
    <w:rsid w:val="00CC7005"/>
    <w:rsid w:val="00CD0216"/>
    <w:rsid w:val="00CD0CAD"/>
    <w:rsid w:val="00CD133A"/>
    <w:rsid w:val="00CD13F0"/>
    <w:rsid w:val="00CD1C96"/>
    <w:rsid w:val="00CD2F5A"/>
    <w:rsid w:val="00CD600E"/>
    <w:rsid w:val="00CE1969"/>
    <w:rsid w:val="00CE1FC9"/>
    <w:rsid w:val="00CE25F2"/>
    <w:rsid w:val="00CE27D0"/>
    <w:rsid w:val="00CE5B80"/>
    <w:rsid w:val="00CF099A"/>
    <w:rsid w:val="00CF14BE"/>
    <w:rsid w:val="00CF23C7"/>
    <w:rsid w:val="00CF2A8D"/>
    <w:rsid w:val="00CF4E41"/>
    <w:rsid w:val="00CF654F"/>
    <w:rsid w:val="00CF7619"/>
    <w:rsid w:val="00D052D6"/>
    <w:rsid w:val="00D05899"/>
    <w:rsid w:val="00D05C9E"/>
    <w:rsid w:val="00D0773A"/>
    <w:rsid w:val="00D079AE"/>
    <w:rsid w:val="00D138B1"/>
    <w:rsid w:val="00D15912"/>
    <w:rsid w:val="00D16212"/>
    <w:rsid w:val="00D20381"/>
    <w:rsid w:val="00D229FD"/>
    <w:rsid w:val="00D22AF0"/>
    <w:rsid w:val="00D23F80"/>
    <w:rsid w:val="00D27163"/>
    <w:rsid w:val="00D30F16"/>
    <w:rsid w:val="00D32474"/>
    <w:rsid w:val="00D3497A"/>
    <w:rsid w:val="00D36037"/>
    <w:rsid w:val="00D4034A"/>
    <w:rsid w:val="00D4170D"/>
    <w:rsid w:val="00D43F61"/>
    <w:rsid w:val="00D4403F"/>
    <w:rsid w:val="00D4655A"/>
    <w:rsid w:val="00D474C5"/>
    <w:rsid w:val="00D4796D"/>
    <w:rsid w:val="00D51491"/>
    <w:rsid w:val="00D53684"/>
    <w:rsid w:val="00D53788"/>
    <w:rsid w:val="00D60A7C"/>
    <w:rsid w:val="00D61120"/>
    <w:rsid w:val="00D6153C"/>
    <w:rsid w:val="00D631D4"/>
    <w:rsid w:val="00D6326D"/>
    <w:rsid w:val="00D639C1"/>
    <w:rsid w:val="00D64316"/>
    <w:rsid w:val="00D64D07"/>
    <w:rsid w:val="00D705B4"/>
    <w:rsid w:val="00D73443"/>
    <w:rsid w:val="00D738CB"/>
    <w:rsid w:val="00D753A0"/>
    <w:rsid w:val="00D7549D"/>
    <w:rsid w:val="00D75C67"/>
    <w:rsid w:val="00D764DC"/>
    <w:rsid w:val="00D76915"/>
    <w:rsid w:val="00D76DB0"/>
    <w:rsid w:val="00D80462"/>
    <w:rsid w:val="00D82585"/>
    <w:rsid w:val="00D8350B"/>
    <w:rsid w:val="00D87239"/>
    <w:rsid w:val="00D951D8"/>
    <w:rsid w:val="00D954BF"/>
    <w:rsid w:val="00D95AE8"/>
    <w:rsid w:val="00D95E7B"/>
    <w:rsid w:val="00D97EA0"/>
    <w:rsid w:val="00DA0175"/>
    <w:rsid w:val="00DA0A67"/>
    <w:rsid w:val="00DA26BA"/>
    <w:rsid w:val="00DA2A54"/>
    <w:rsid w:val="00DA52C3"/>
    <w:rsid w:val="00DA5ACB"/>
    <w:rsid w:val="00DB1214"/>
    <w:rsid w:val="00DB47E8"/>
    <w:rsid w:val="00DB5681"/>
    <w:rsid w:val="00DB57C2"/>
    <w:rsid w:val="00DB718F"/>
    <w:rsid w:val="00DB76C0"/>
    <w:rsid w:val="00DC0160"/>
    <w:rsid w:val="00DC159B"/>
    <w:rsid w:val="00DC1B01"/>
    <w:rsid w:val="00DC2C45"/>
    <w:rsid w:val="00DD0E33"/>
    <w:rsid w:val="00DD1AA3"/>
    <w:rsid w:val="00DD5B93"/>
    <w:rsid w:val="00DE20E1"/>
    <w:rsid w:val="00DE4EE7"/>
    <w:rsid w:val="00DE60A7"/>
    <w:rsid w:val="00DE775B"/>
    <w:rsid w:val="00DF0A80"/>
    <w:rsid w:val="00DF10C1"/>
    <w:rsid w:val="00DF281B"/>
    <w:rsid w:val="00DF3BD9"/>
    <w:rsid w:val="00DF537D"/>
    <w:rsid w:val="00DF5ECC"/>
    <w:rsid w:val="00DF7783"/>
    <w:rsid w:val="00DF7A9F"/>
    <w:rsid w:val="00E012C0"/>
    <w:rsid w:val="00E01FC0"/>
    <w:rsid w:val="00E05D90"/>
    <w:rsid w:val="00E07B31"/>
    <w:rsid w:val="00E10DDE"/>
    <w:rsid w:val="00E11DB7"/>
    <w:rsid w:val="00E13FFC"/>
    <w:rsid w:val="00E1417E"/>
    <w:rsid w:val="00E1616E"/>
    <w:rsid w:val="00E16A03"/>
    <w:rsid w:val="00E206B9"/>
    <w:rsid w:val="00E2126B"/>
    <w:rsid w:val="00E22502"/>
    <w:rsid w:val="00E23258"/>
    <w:rsid w:val="00E27D93"/>
    <w:rsid w:val="00E30B17"/>
    <w:rsid w:val="00E310E6"/>
    <w:rsid w:val="00E33B45"/>
    <w:rsid w:val="00E33C38"/>
    <w:rsid w:val="00E34A86"/>
    <w:rsid w:val="00E35B17"/>
    <w:rsid w:val="00E37195"/>
    <w:rsid w:val="00E4054D"/>
    <w:rsid w:val="00E40CAB"/>
    <w:rsid w:val="00E410CF"/>
    <w:rsid w:val="00E41E1E"/>
    <w:rsid w:val="00E42A64"/>
    <w:rsid w:val="00E44972"/>
    <w:rsid w:val="00E47158"/>
    <w:rsid w:val="00E475F6"/>
    <w:rsid w:val="00E53EAE"/>
    <w:rsid w:val="00E5410F"/>
    <w:rsid w:val="00E56836"/>
    <w:rsid w:val="00E61372"/>
    <w:rsid w:val="00E6211A"/>
    <w:rsid w:val="00E6280D"/>
    <w:rsid w:val="00E64A6A"/>
    <w:rsid w:val="00E66C02"/>
    <w:rsid w:val="00E72F05"/>
    <w:rsid w:val="00E753BC"/>
    <w:rsid w:val="00E77780"/>
    <w:rsid w:val="00E81E13"/>
    <w:rsid w:val="00E82247"/>
    <w:rsid w:val="00E835FD"/>
    <w:rsid w:val="00E83EBD"/>
    <w:rsid w:val="00E85110"/>
    <w:rsid w:val="00E86406"/>
    <w:rsid w:val="00E86536"/>
    <w:rsid w:val="00E87550"/>
    <w:rsid w:val="00E87C47"/>
    <w:rsid w:val="00E87F65"/>
    <w:rsid w:val="00E9063D"/>
    <w:rsid w:val="00E90A63"/>
    <w:rsid w:val="00E91F5C"/>
    <w:rsid w:val="00E92CC0"/>
    <w:rsid w:val="00E96D18"/>
    <w:rsid w:val="00EA03D4"/>
    <w:rsid w:val="00EA086A"/>
    <w:rsid w:val="00EA108D"/>
    <w:rsid w:val="00EA111F"/>
    <w:rsid w:val="00EA1D2F"/>
    <w:rsid w:val="00EA4109"/>
    <w:rsid w:val="00EA42EB"/>
    <w:rsid w:val="00EA5567"/>
    <w:rsid w:val="00EA6FB7"/>
    <w:rsid w:val="00EB01F6"/>
    <w:rsid w:val="00EB2875"/>
    <w:rsid w:val="00EB2D34"/>
    <w:rsid w:val="00EB53D9"/>
    <w:rsid w:val="00EC1E94"/>
    <w:rsid w:val="00EC3FC1"/>
    <w:rsid w:val="00EC495F"/>
    <w:rsid w:val="00EC6EE0"/>
    <w:rsid w:val="00EC7A79"/>
    <w:rsid w:val="00ED02A0"/>
    <w:rsid w:val="00ED0414"/>
    <w:rsid w:val="00ED1179"/>
    <w:rsid w:val="00ED1695"/>
    <w:rsid w:val="00ED28A7"/>
    <w:rsid w:val="00ED3C97"/>
    <w:rsid w:val="00ED3CF5"/>
    <w:rsid w:val="00ED4A61"/>
    <w:rsid w:val="00ED539C"/>
    <w:rsid w:val="00ED5512"/>
    <w:rsid w:val="00ED774B"/>
    <w:rsid w:val="00ED79B1"/>
    <w:rsid w:val="00EE0164"/>
    <w:rsid w:val="00EE174D"/>
    <w:rsid w:val="00EE181D"/>
    <w:rsid w:val="00EE428F"/>
    <w:rsid w:val="00EE45A5"/>
    <w:rsid w:val="00EE5B3E"/>
    <w:rsid w:val="00EE6AB2"/>
    <w:rsid w:val="00EE7964"/>
    <w:rsid w:val="00EE7FE1"/>
    <w:rsid w:val="00EF25F2"/>
    <w:rsid w:val="00F0174A"/>
    <w:rsid w:val="00F02F06"/>
    <w:rsid w:val="00F03747"/>
    <w:rsid w:val="00F04A7D"/>
    <w:rsid w:val="00F05BC5"/>
    <w:rsid w:val="00F07595"/>
    <w:rsid w:val="00F07BF1"/>
    <w:rsid w:val="00F10AEE"/>
    <w:rsid w:val="00F1214A"/>
    <w:rsid w:val="00F14FAA"/>
    <w:rsid w:val="00F1502A"/>
    <w:rsid w:val="00F160AF"/>
    <w:rsid w:val="00F166B6"/>
    <w:rsid w:val="00F21077"/>
    <w:rsid w:val="00F225B3"/>
    <w:rsid w:val="00F2498C"/>
    <w:rsid w:val="00F26697"/>
    <w:rsid w:val="00F274C8"/>
    <w:rsid w:val="00F30507"/>
    <w:rsid w:val="00F3084F"/>
    <w:rsid w:val="00F3128D"/>
    <w:rsid w:val="00F32DE4"/>
    <w:rsid w:val="00F335DA"/>
    <w:rsid w:val="00F35322"/>
    <w:rsid w:val="00F35C4B"/>
    <w:rsid w:val="00F3649F"/>
    <w:rsid w:val="00F37448"/>
    <w:rsid w:val="00F41B68"/>
    <w:rsid w:val="00F426B2"/>
    <w:rsid w:val="00F450DB"/>
    <w:rsid w:val="00F50AFE"/>
    <w:rsid w:val="00F515FF"/>
    <w:rsid w:val="00F53133"/>
    <w:rsid w:val="00F54CF1"/>
    <w:rsid w:val="00F556A1"/>
    <w:rsid w:val="00F627E8"/>
    <w:rsid w:val="00F64659"/>
    <w:rsid w:val="00F65B35"/>
    <w:rsid w:val="00F70F1F"/>
    <w:rsid w:val="00F71703"/>
    <w:rsid w:val="00F71F6E"/>
    <w:rsid w:val="00F72CFD"/>
    <w:rsid w:val="00F7504B"/>
    <w:rsid w:val="00F77066"/>
    <w:rsid w:val="00F77812"/>
    <w:rsid w:val="00F77BEC"/>
    <w:rsid w:val="00F81FB2"/>
    <w:rsid w:val="00F827C5"/>
    <w:rsid w:val="00F83916"/>
    <w:rsid w:val="00F85AF5"/>
    <w:rsid w:val="00F8776F"/>
    <w:rsid w:val="00F91FE8"/>
    <w:rsid w:val="00F939FD"/>
    <w:rsid w:val="00F948F6"/>
    <w:rsid w:val="00F94AA2"/>
    <w:rsid w:val="00F95745"/>
    <w:rsid w:val="00FA0817"/>
    <w:rsid w:val="00FA0E33"/>
    <w:rsid w:val="00FA15CF"/>
    <w:rsid w:val="00FA1AE1"/>
    <w:rsid w:val="00FA3A3F"/>
    <w:rsid w:val="00FA4693"/>
    <w:rsid w:val="00FA6DBF"/>
    <w:rsid w:val="00FA702C"/>
    <w:rsid w:val="00FA791C"/>
    <w:rsid w:val="00FB0C5B"/>
    <w:rsid w:val="00FC0147"/>
    <w:rsid w:val="00FC3D63"/>
    <w:rsid w:val="00FC3F92"/>
    <w:rsid w:val="00FC4D0D"/>
    <w:rsid w:val="00FC4D9C"/>
    <w:rsid w:val="00FC7267"/>
    <w:rsid w:val="00FD02A7"/>
    <w:rsid w:val="00FD0384"/>
    <w:rsid w:val="00FD1D26"/>
    <w:rsid w:val="00FD23F4"/>
    <w:rsid w:val="00FD3BFA"/>
    <w:rsid w:val="00FD5976"/>
    <w:rsid w:val="00FD7D7E"/>
    <w:rsid w:val="00FE02D5"/>
    <w:rsid w:val="00FE10FA"/>
    <w:rsid w:val="00FE150D"/>
    <w:rsid w:val="00FE3FE6"/>
    <w:rsid w:val="00FE672C"/>
    <w:rsid w:val="00FE6969"/>
    <w:rsid w:val="00FF291F"/>
    <w:rsid w:val="00FF33DA"/>
    <w:rsid w:val="00FF361B"/>
    <w:rsid w:val="00FF3CC4"/>
    <w:rsid w:val="00FF65A7"/>
    <w:rsid w:val="00FF72C2"/>
    <w:rsid w:val="00FF7976"/>
    <w:rsid w:val="00FF7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EA2F2"/>
  <w15:docId w15:val="{5E9692E8-9158-4484-9EEE-98A37ECD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8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3439E"/>
    <w:pPr>
      <w:tabs>
        <w:tab w:val="center" w:pos="4536"/>
        <w:tab w:val="right" w:pos="9072"/>
      </w:tabs>
    </w:pPr>
  </w:style>
  <w:style w:type="character" w:customStyle="1" w:styleId="stBilgiChar">
    <w:name w:val="Üst Bilgi Char"/>
    <w:link w:val="stBilgi"/>
    <w:uiPriority w:val="99"/>
    <w:locked/>
    <w:rsid w:val="00E96D18"/>
    <w:rPr>
      <w:sz w:val="24"/>
      <w:szCs w:val="24"/>
      <w:lang w:val="tr-TR" w:eastAsia="tr-TR"/>
    </w:rPr>
  </w:style>
  <w:style w:type="paragraph" w:styleId="AltBilgi">
    <w:name w:val="footer"/>
    <w:basedOn w:val="Normal"/>
    <w:link w:val="AltBilgiChar"/>
    <w:uiPriority w:val="99"/>
    <w:rsid w:val="0023439E"/>
    <w:pPr>
      <w:tabs>
        <w:tab w:val="center" w:pos="4536"/>
        <w:tab w:val="right" w:pos="9072"/>
      </w:tabs>
    </w:pPr>
  </w:style>
  <w:style w:type="character" w:customStyle="1" w:styleId="AltBilgiChar">
    <w:name w:val="Alt Bilgi Char"/>
    <w:link w:val="AltBilgi"/>
    <w:uiPriority w:val="99"/>
    <w:locked/>
    <w:rsid w:val="00830A8B"/>
    <w:rPr>
      <w:sz w:val="24"/>
      <w:szCs w:val="24"/>
    </w:rPr>
  </w:style>
  <w:style w:type="character" w:styleId="Kpr">
    <w:name w:val="Hyperlink"/>
    <w:uiPriority w:val="99"/>
    <w:rsid w:val="00310B1E"/>
    <w:rPr>
      <w:color w:val="0000FF"/>
      <w:u w:val="single"/>
    </w:rPr>
  </w:style>
  <w:style w:type="paragraph" w:styleId="BalonMetni">
    <w:name w:val="Balloon Text"/>
    <w:basedOn w:val="Normal"/>
    <w:link w:val="BalonMetniChar"/>
    <w:uiPriority w:val="99"/>
    <w:semiHidden/>
    <w:rsid w:val="00FF33DA"/>
    <w:rPr>
      <w:rFonts w:ascii="Tahoma" w:hAnsi="Tahoma" w:cs="Tahoma"/>
      <w:sz w:val="16"/>
      <w:szCs w:val="16"/>
    </w:rPr>
  </w:style>
  <w:style w:type="character" w:customStyle="1" w:styleId="BalonMetniChar">
    <w:name w:val="Balon Metni Char"/>
    <w:link w:val="BalonMetni"/>
    <w:uiPriority w:val="99"/>
    <w:semiHidden/>
    <w:locked/>
    <w:rsid w:val="00FF33DA"/>
    <w:rPr>
      <w:rFonts w:ascii="Tahoma" w:hAnsi="Tahoma" w:cs="Tahoma"/>
      <w:sz w:val="16"/>
      <w:szCs w:val="16"/>
    </w:rPr>
  </w:style>
  <w:style w:type="table" w:styleId="TabloKlavuzu">
    <w:name w:val="Table Grid"/>
    <w:basedOn w:val="NormalTablo"/>
    <w:uiPriority w:val="59"/>
    <w:rsid w:val="000A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uiPriority w:val="99"/>
    <w:rsid w:val="00937FD2"/>
    <w:rPr>
      <w:rFonts w:ascii="Times New Roman" w:hAnsi="Times New Roman" w:cs="Times New Roman"/>
      <w:sz w:val="24"/>
      <w:szCs w:val="24"/>
      <w:lang w:val="en-GB"/>
    </w:rPr>
  </w:style>
  <w:style w:type="paragraph" w:styleId="AralkYok">
    <w:name w:val="No Spacing"/>
    <w:uiPriority w:val="1"/>
    <w:qFormat/>
    <w:rsid w:val="0084178F"/>
    <w:rPr>
      <w:rFonts w:asciiTheme="minorHAnsi" w:eastAsiaTheme="minorHAnsi" w:hAnsiTheme="minorHAnsi" w:cstheme="minorBidi"/>
      <w:sz w:val="22"/>
      <w:szCs w:val="22"/>
      <w:lang w:eastAsia="en-US"/>
    </w:rPr>
  </w:style>
  <w:style w:type="paragraph" w:styleId="HTMLncedenBiimlendirilmi">
    <w:name w:val="HTML Preformatted"/>
    <w:basedOn w:val="Normal"/>
    <w:link w:val="HTMLncedenBiimlendirilmiChar"/>
    <w:uiPriority w:val="99"/>
    <w:unhideWhenUsed/>
    <w:rsid w:val="00C709AD"/>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C709AD"/>
    <w:rPr>
      <w:rFonts w:ascii="Consolas" w:hAnsi="Consolas"/>
    </w:rPr>
  </w:style>
  <w:style w:type="paragraph" w:styleId="ListeParagraf">
    <w:name w:val="List Paragraph"/>
    <w:basedOn w:val="Normal"/>
    <w:uiPriority w:val="34"/>
    <w:qFormat/>
    <w:rsid w:val="006D506B"/>
    <w:pPr>
      <w:ind w:left="720"/>
      <w:contextualSpacing/>
    </w:pPr>
  </w:style>
  <w:style w:type="paragraph" w:customStyle="1" w:styleId="Stil1">
    <w:name w:val="Stil1"/>
    <w:basedOn w:val="Normal"/>
    <w:link w:val="Stil1Char"/>
    <w:qFormat/>
    <w:rsid w:val="00D82585"/>
    <w:pPr>
      <w:shd w:val="clear" w:color="auto" w:fill="FFFFFF"/>
    </w:pPr>
    <w:rPr>
      <w:sz w:val="17"/>
      <w:szCs w:val="17"/>
    </w:rPr>
  </w:style>
  <w:style w:type="character" w:styleId="HafifBavuru">
    <w:name w:val="Subtle Reference"/>
    <w:basedOn w:val="VarsaylanParagrafYazTipi"/>
    <w:uiPriority w:val="31"/>
    <w:qFormat/>
    <w:rsid w:val="00D82585"/>
    <w:rPr>
      <w:smallCaps/>
      <w:color w:val="5A5A5A" w:themeColor="text1" w:themeTint="A5"/>
    </w:rPr>
  </w:style>
  <w:style w:type="character" w:customStyle="1" w:styleId="Stil1Char">
    <w:name w:val="Stil1 Char"/>
    <w:basedOn w:val="VarsaylanParagrafYazTipi"/>
    <w:link w:val="Stil1"/>
    <w:rsid w:val="00D82585"/>
    <w:rPr>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700712">
      <w:marLeft w:val="0"/>
      <w:marRight w:val="0"/>
      <w:marTop w:val="0"/>
      <w:marBottom w:val="0"/>
      <w:divBdr>
        <w:top w:val="none" w:sz="0" w:space="0" w:color="auto"/>
        <w:left w:val="none" w:sz="0" w:space="0" w:color="auto"/>
        <w:bottom w:val="none" w:sz="0" w:space="0" w:color="auto"/>
        <w:right w:val="none" w:sz="0" w:space="0" w:color="auto"/>
      </w:divBdr>
    </w:div>
    <w:div w:id="604700713">
      <w:marLeft w:val="0"/>
      <w:marRight w:val="0"/>
      <w:marTop w:val="0"/>
      <w:marBottom w:val="0"/>
      <w:divBdr>
        <w:top w:val="none" w:sz="0" w:space="0" w:color="auto"/>
        <w:left w:val="none" w:sz="0" w:space="0" w:color="auto"/>
        <w:bottom w:val="none" w:sz="0" w:space="0" w:color="auto"/>
        <w:right w:val="none" w:sz="0" w:space="0" w:color="auto"/>
      </w:divBdr>
    </w:div>
    <w:div w:id="604700714">
      <w:marLeft w:val="0"/>
      <w:marRight w:val="0"/>
      <w:marTop w:val="0"/>
      <w:marBottom w:val="0"/>
      <w:divBdr>
        <w:top w:val="none" w:sz="0" w:space="0" w:color="auto"/>
        <w:left w:val="none" w:sz="0" w:space="0" w:color="auto"/>
        <w:bottom w:val="none" w:sz="0" w:space="0" w:color="auto"/>
        <w:right w:val="none" w:sz="0" w:space="0" w:color="auto"/>
      </w:divBdr>
    </w:div>
    <w:div w:id="604700715">
      <w:marLeft w:val="0"/>
      <w:marRight w:val="0"/>
      <w:marTop w:val="0"/>
      <w:marBottom w:val="0"/>
      <w:divBdr>
        <w:top w:val="none" w:sz="0" w:space="0" w:color="auto"/>
        <w:left w:val="none" w:sz="0" w:space="0" w:color="auto"/>
        <w:bottom w:val="none" w:sz="0" w:space="0" w:color="auto"/>
        <w:right w:val="none" w:sz="0" w:space="0" w:color="auto"/>
      </w:divBdr>
    </w:div>
    <w:div w:id="604700716">
      <w:marLeft w:val="0"/>
      <w:marRight w:val="0"/>
      <w:marTop w:val="0"/>
      <w:marBottom w:val="0"/>
      <w:divBdr>
        <w:top w:val="none" w:sz="0" w:space="0" w:color="auto"/>
        <w:left w:val="none" w:sz="0" w:space="0" w:color="auto"/>
        <w:bottom w:val="none" w:sz="0" w:space="0" w:color="auto"/>
        <w:right w:val="none" w:sz="0" w:space="0" w:color="auto"/>
      </w:divBdr>
    </w:div>
    <w:div w:id="604700717">
      <w:marLeft w:val="0"/>
      <w:marRight w:val="0"/>
      <w:marTop w:val="0"/>
      <w:marBottom w:val="0"/>
      <w:divBdr>
        <w:top w:val="none" w:sz="0" w:space="0" w:color="auto"/>
        <w:left w:val="none" w:sz="0" w:space="0" w:color="auto"/>
        <w:bottom w:val="none" w:sz="0" w:space="0" w:color="auto"/>
        <w:right w:val="none" w:sz="0" w:space="0" w:color="auto"/>
      </w:divBdr>
    </w:div>
    <w:div w:id="604700718">
      <w:marLeft w:val="0"/>
      <w:marRight w:val="0"/>
      <w:marTop w:val="0"/>
      <w:marBottom w:val="0"/>
      <w:divBdr>
        <w:top w:val="none" w:sz="0" w:space="0" w:color="auto"/>
        <w:left w:val="none" w:sz="0" w:space="0" w:color="auto"/>
        <w:bottom w:val="none" w:sz="0" w:space="0" w:color="auto"/>
        <w:right w:val="none" w:sz="0" w:space="0" w:color="auto"/>
      </w:divBdr>
    </w:div>
    <w:div w:id="604700719">
      <w:marLeft w:val="0"/>
      <w:marRight w:val="0"/>
      <w:marTop w:val="0"/>
      <w:marBottom w:val="0"/>
      <w:divBdr>
        <w:top w:val="none" w:sz="0" w:space="0" w:color="auto"/>
        <w:left w:val="none" w:sz="0" w:space="0" w:color="auto"/>
        <w:bottom w:val="none" w:sz="0" w:space="0" w:color="auto"/>
        <w:right w:val="none" w:sz="0" w:space="0" w:color="auto"/>
      </w:divBdr>
    </w:div>
    <w:div w:id="604700720">
      <w:marLeft w:val="0"/>
      <w:marRight w:val="0"/>
      <w:marTop w:val="0"/>
      <w:marBottom w:val="0"/>
      <w:divBdr>
        <w:top w:val="none" w:sz="0" w:space="0" w:color="auto"/>
        <w:left w:val="none" w:sz="0" w:space="0" w:color="auto"/>
        <w:bottom w:val="none" w:sz="0" w:space="0" w:color="auto"/>
        <w:right w:val="none" w:sz="0" w:space="0" w:color="auto"/>
      </w:divBdr>
    </w:div>
    <w:div w:id="604700721">
      <w:marLeft w:val="0"/>
      <w:marRight w:val="0"/>
      <w:marTop w:val="0"/>
      <w:marBottom w:val="0"/>
      <w:divBdr>
        <w:top w:val="none" w:sz="0" w:space="0" w:color="auto"/>
        <w:left w:val="none" w:sz="0" w:space="0" w:color="auto"/>
        <w:bottom w:val="none" w:sz="0" w:space="0" w:color="auto"/>
        <w:right w:val="none" w:sz="0" w:space="0" w:color="auto"/>
      </w:divBdr>
    </w:div>
    <w:div w:id="674842906">
      <w:bodyDiv w:val="1"/>
      <w:marLeft w:val="0"/>
      <w:marRight w:val="0"/>
      <w:marTop w:val="0"/>
      <w:marBottom w:val="0"/>
      <w:divBdr>
        <w:top w:val="none" w:sz="0" w:space="0" w:color="auto"/>
        <w:left w:val="none" w:sz="0" w:space="0" w:color="auto"/>
        <w:bottom w:val="none" w:sz="0" w:space="0" w:color="auto"/>
        <w:right w:val="none" w:sz="0" w:space="0" w:color="auto"/>
      </w:divBdr>
      <w:divsChild>
        <w:div w:id="401294014">
          <w:marLeft w:val="0"/>
          <w:marRight w:val="0"/>
          <w:marTop w:val="0"/>
          <w:marBottom w:val="0"/>
          <w:divBdr>
            <w:top w:val="none" w:sz="0" w:space="0" w:color="auto"/>
            <w:left w:val="none" w:sz="0" w:space="0" w:color="auto"/>
            <w:bottom w:val="none" w:sz="0" w:space="0" w:color="auto"/>
            <w:right w:val="none" w:sz="0" w:space="0" w:color="auto"/>
          </w:divBdr>
        </w:div>
        <w:div w:id="376659599">
          <w:marLeft w:val="0"/>
          <w:marRight w:val="0"/>
          <w:marTop w:val="0"/>
          <w:marBottom w:val="0"/>
          <w:divBdr>
            <w:top w:val="none" w:sz="0" w:space="0" w:color="auto"/>
            <w:left w:val="none" w:sz="0" w:space="0" w:color="auto"/>
            <w:bottom w:val="none" w:sz="0" w:space="0" w:color="auto"/>
            <w:right w:val="none" w:sz="0" w:space="0" w:color="auto"/>
          </w:divBdr>
        </w:div>
        <w:div w:id="637998272">
          <w:marLeft w:val="0"/>
          <w:marRight w:val="0"/>
          <w:marTop w:val="0"/>
          <w:marBottom w:val="0"/>
          <w:divBdr>
            <w:top w:val="none" w:sz="0" w:space="0" w:color="auto"/>
            <w:left w:val="none" w:sz="0" w:space="0" w:color="auto"/>
            <w:bottom w:val="none" w:sz="0" w:space="0" w:color="auto"/>
            <w:right w:val="none" w:sz="0" w:space="0" w:color="auto"/>
          </w:divBdr>
        </w:div>
        <w:div w:id="422649532">
          <w:marLeft w:val="0"/>
          <w:marRight w:val="0"/>
          <w:marTop w:val="0"/>
          <w:marBottom w:val="0"/>
          <w:divBdr>
            <w:top w:val="none" w:sz="0" w:space="0" w:color="auto"/>
            <w:left w:val="none" w:sz="0" w:space="0" w:color="auto"/>
            <w:bottom w:val="none" w:sz="0" w:space="0" w:color="auto"/>
            <w:right w:val="none" w:sz="0" w:space="0" w:color="auto"/>
          </w:divBdr>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sChild>
        <w:div w:id="798107608">
          <w:marLeft w:val="0"/>
          <w:marRight w:val="0"/>
          <w:marTop w:val="0"/>
          <w:marBottom w:val="0"/>
          <w:divBdr>
            <w:top w:val="none" w:sz="0" w:space="0" w:color="auto"/>
            <w:left w:val="none" w:sz="0" w:space="0" w:color="auto"/>
            <w:bottom w:val="none" w:sz="0" w:space="0" w:color="auto"/>
            <w:right w:val="none" w:sz="0" w:space="0" w:color="auto"/>
          </w:divBdr>
        </w:div>
        <w:div w:id="212041305">
          <w:marLeft w:val="0"/>
          <w:marRight w:val="0"/>
          <w:marTop w:val="0"/>
          <w:marBottom w:val="0"/>
          <w:divBdr>
            <w:top w:val="none" w:sz="0" w:space="0" w:color="auto"/>
            <w:left w:val="none" w:sz="0" w:space="0" w:color="auto"/>
            <w:bottom w:val="none" w:sz="0" w:space="0" w:color="auto"/>
            <w:right w:val="none" w:sz="0" w:space="0" w:color="auto"/>
          </w:divBdr>
        </w:div>
        <w:div w:id="1524243351">
          <w:marLeft w:val="0"/>
          <w:marRight w:val="0"/>
          <w:marTop w:val="0"/>
          <w:marBottom w:val="0"/>
          <w:divBdr>
            <w:top w:val="none" w:sz="0" w:space="0" w:color="auto"/>
            <w:left w:val="none" w:sz="0" w:space="0" w:color="auto"/>
            <w:bottom w:val="none" w:sz="0" w:space="0" w:color="auto"/>
            <w:right w:val="none" w:sz="0" w:space="0" w:color="auto"/>
          </w:divBdr>
        </w:div>
        <w:div w:id="1999308979">
          <w:marLeft w:val="0"/>
          <w:marRight w:val="0"/>
          <w:marTop w:val="0"/>
          <w:marBottom w:val="0"/>
          <w:divBdr>
            <w:top w:val="none" w:sz="0" w:space="0" w:color="auto"/>
            <w:left w:val="none" w:sz="0" w:space="0" w:color="auto"/>
            <w:bottom w:val="none" w:sz="0" w:space="0" w:color="auto"/>
            <w:right w:val="none" w:sz="0" w:space="0" w:color="auto"/>
          </w:divBdr>
        </w:div>
      </w:divsChild>
    </w:div>
    <w:div w:id="1729647905">
      <w:bodyDiv w:val="1"/>
      <w:marLeft w:val="0"/>
      <w:marRight w:val="0"/>
      <w:marTop w:val="0"/>
      <w:marBottom w:val="0"/>
      <w:divBdr>
        <w:top w:val="none" w:sz="0" w:space="0" w:color="auto"/>
        <w:left w:val="none" w:sz="0" w:space="0" w:color="auto"/>
        <w:bottom w:val="none" w:sz="0" w:space="0" w:color="auto"/>
        <w:right w:val="none" w:sz="0" w:space="0" w:color="auto"/>
      </w:divBdr>
    </w:div>
    <w:div w:id="1758401617">
      <w:bodyDiv w:val="1"/>
      <w:marLeft w:val="0"/>
      <w:marRight w:val="0"/>
      <w:marTop w:val="0"/>
      <w:marBottom w:val="0"/>
      <w:divBdr>
        <w:top w:val="none" w:sz="0" w:space="0" w:color="auto"/>
        <w:left w:val="none" w:sz="0" w:space="0" w:color="auto"/>
        <w:bottom w:val="none" w:sz="0" w:space="0" w:color="auto"/>
        <w:right w:val="none" w:sz="0" w:space="0" w:color="auto"/>
      </w:divBdr>
      <w:divsChild>
        <w:div w:id="1650212604">
          <w:marLeft w:val="0"/>
          <w:marRight w:val="0"/>
          <w:marTop w:val="0"/>
          <w:marBottom w:val="0"/>
          <w:divBdr>
            <w:top w:val="none" w:sz="0" w:space="0" w:color="auto"/>
            <w:left w:val="none" w:sz="0" w:space="0" w:color="auto"/>
            <w:bottom w:val="none" w:sz="0" w:space="0" w:color="auto"/>
            <w:right w:val="none" w:sz="0" w:space="0" w:color="auto"/>
          </w:divBdr>
        </w:div>
        <w:div w:id="1527333095">
          <w:marLeft w:val="0"/>
          <w:marRight w:val="0"/>
          <w:marTop w:val="0"/>
          <w:marBottom w:val="0"/>
          <w:divBdr>
            <w:top w:val="none" w:sz="0" w:space="0" w:color="auto"/>
            <w:left w:val="none" w:sz="0" w:space="0" w:color="auto"/>
            <w:bottom w:val="none" w:sz="0" w:space="0" w:color="auto"/>
            <w:right w:val="none" w:sz="0" w:space="0" w:color="auto"/>
          </w:divBdr>
        </w:div>
      </w:divsChild>
    </w:div>
    <w:div w:id="20821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m.gsb.gov.tr/Federasyonlar/28/2/Federasyonl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fed.org.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8F2C-6B88-46B7-8C22-49ACDC62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GENÇLİK VE SPOR İL MÜDÜRLÜĞÜNE</vt:lpstr>
    </vt:vector>
  </TitlesOfParts>
  <Company>-=[By NeC]=-</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GENÇLİK VE SPOR İL MÜDÜRLÜĞÜNE</dc:title>
  <dc:creator>sadik.ozturk</dc:creator>
  <cp:lastModifiedBy>ömer faruk</cp:lastModifiedBy>
  <cp:revision>7</cp:revision>
  <cp:lastPrinted>2022-05-11T12:17:00Z</cp:lastPrinted>
  <dcterms:created xsi:type="dcterms:W3CDTF">2024-08-20T13:05:00Z</dcterms:created>
  <dcterms:modified xsi:type="dcterms:W3CDTF">2024-09-03T07:38:00Z</dcterms:modified>
</cp:coreProperties>
</file>